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98" w:rsidRDefault="00C22D98" w:rsidP="009757DE">
      <w:pPr>
        <w:pStyle w:val="Heading1"/>
        <w:spacing w:before="0"/>
        <w:ind w:left="0" w:firstLine="0"/>
      </w:pPr>
    </w:p>
    <w:p w:rsidR="002973AF" w:rsidRDefault="007B7417" w:rsidP="002973AF">
      <w:pPr>
        <w:pStyle w:val="Heading1"/>
        <w:spacing w:before="0"/>
        <w:ind w:left="0" w:firstLine="0"/>
        <w:jc w:val="center"/>
      </w:pPr>
      <w:r>
        <w:t>MARIJAMPOLĖS ,,ŠALTINIO” PAGRINDINĖ MOKYKLA</w:t>
      </w:r>
    </w:p>
    <w:p w:rsidR="002973AF" w:rsidRDefault="002973AF" w:rsidP="002973AF">
      <w:pPr>
        <w:pStyle w:val="Heading1"/>
        <w:spacing w:before="0"/>
        <w:ind w:left="0" w:firstLine="0"/>
        <w:jc w:val="center"/>
      </w:pPr>
      <w:r>
        <w:t>(Kodas 19</w:t>
      </w:r>
      <w:r w:rsidR="007B7417">
        <w:t>0454249</w:t>
      </w:r>
      <w:r>
        <w:t>)</w:t>
      </w:r>
    </w:p>
    <w:p w:rsidR="002973AF" w:rsidRDefault="002973AF" w:rsidP="002973AF">
      <w:pPr>
        <w:pStyle w:val="BodyText"/>
        <w:spacing w:before="9"/>
        <w:rPr>
          <w:b/>
          <w:sz w:val="20"/>
          <w:szCs w:val="20"/>
        </w:rPr>
      </w:pPr>
    </w:p>
    <w:p w:rsidR="002973AF" w:rsidRDefault="000A29E3" w:rsidP="000A29E3">
      <w:pPr>
        <w:rPr>
          <w:sz w:val="24"/>
          <w:szCs w:val="24"/>
        </w:rPr>
      </w:pPr>
      <w:r>
        <w:rPr>
          <w:sz w:val="24"/>
          <w:szCs w:val="24"/>
        </w:rPr>
        <w:t xml:space="preserve">                                                                                 </w:t>
      </w:r>
      <w:r w:rsidR="002973AF">
        <w:rPr>
          <w:sz w:val="24"/>
          <w:szCs w:val="24"/>
        </w:rPr>
        <w:t>PATVIRTINTA</w:t>
      </w:r>
    </w:p>
    <w:p w:rsidR="002973AF" w:rsidRDefault="000A29E3" w:rsidP="000A29E3">
      <w:pPr>
        <w:rPr>
          <w:sz w:val="24"/>
          <w:szCs w:val="24"/>
        </w:rPr>
      </w:pPr>
      <w:r>
        <w:rPr>
          <w:sz w:val="24"/>
          <w:szCs w:val="24"/>
        </w:rPr>
        <w:t xml:space="preserve">                                                                                 </w:t>
      </w:r>
      <w:r w:rsidR="007B7417">
        <w:rPr>
          <w:sz w:val="24"/>
          <w:szCs w:val="24"/>
        </w:rPr>
        <w:t>Marijampolės ,,Šaltinio” pagrindinės</w:t>
      </w:r>
    </w:p>
    <w:p w:rsidR="007B7417" w:rsidRDefault="000A29E3" w:rsidP="000A29E3">
      <w:pPr>
        <w:rPr>
          <w:sz w:val="24"/>
          <w:szCs w:val="24"/>
        </w:rPr>
      </w:pPr>
      <w:r>
        <w:rPr>
          <w:sz w:val="24"/>
          <w:szCs w:val="24"/>
        </w:rPr>
        <w:t xml:space="preserve">                                                                                 m</w:t>
      </w:r>
      <w:r w:rsidR="007B7417">
        <w:rPr>
          <w:sz w:val="24"/>
          <w:szCs w:val="24"/>
        </w:rPr>
        <w:t xml:space="preserve">okyklos direktoriaus </w:t>
      </w:r>
    </w:p>
    <w:p w:rsidR="00C7697A" w:rsidRPr="00C7697A" w:rsidRDefault="000A29E3" w:rsidP="000A29E3">
      <w:pPr>
        <w:widowControl/>
        <w:spacing w:after="240"/>
        <w:rPr>
          <w:rFonts w:cs="Arial Unicode MS"/>
          <w:bCs/>
          <w:iCs/>
          <w:sz w:val="24"/>
          <w:szCs w:val="24"/>
          <w:lang w:val="lt-LT" w:bidi="lo-LA"/>
        </w:rPr>
      </w:pPr>
      <w:r>
        <w:rPr>
          <w:sz w:val="24"/>
          <w:szCs w:val="24"/>
        </w:rPr>
        <w:t xml:space="preserve">                                                                                </w:t>
      </w:r>
      <w:r w:rsidR="00476BB1">
        <w:rPr>
          <w:sz w:val="24"/>
          <w:szCs w:val="24"/>
        </w:rPr>
        <w:t xml:space="preserve">2017 m. </w:t>
      </w:r>
      <w:r w:rsidR="00F02F91">
        <w:rPr>
          <w:sz w:val="24"/>
          <w:szCs w:val="24"/>
        </w:rPr>
        <w:t>lapkričio 17 d.</w:t>
      </w:r>
      <w:r w:rsidR="002973AF">
        <w:rPr>
          <w:sz w:val="24"/>
          <w:szCs w:val="24"/>
        </w:rPr>
        <w:t xml:space="preserve">  įsakymu</w:t>
      </w:r>
      <w:r w:rsidR="002973AF">
        <w:rPr>
          <w:spacing w:val="-5"/>
          <w:sz w:val="24"/>
          <w:szCs w:val="24"/>
        </w:rPr>
        <w:t xml:space="preserve"> </w:t>
      </w:r>
      <w:r w:rsidR="002973AF">
        <w:rPr>
          <w:sz w:val="24"/>
          <w:szCs w:val="24"/>
        </w:rPr>
        <w:t xml:space="preserve">Nr. </w:t>
      </w:r>
      <w:r w:rsidR="00F02F91">
        <w:rPr>
          <w:sz w:val="24"/>
          <w:szCs w:val="24"/>
        </w:rPr>
        <w:t>V1-147</w:t>
      </w:r>
      <w:bookmarkStart w:id="0" w:name="_GoBack"/>
      <w:bookmarkEnd w:id="0"/>
    </w:p>
    <w:p w:rsidR="00BA3430" w:rsidRPr="005D1AF6" w:rsidRDefault="00EB61DB" w:rsidP="008711DB">
      <w:pPr>
        <w:pStyle w:val="Heading1"/>
        <w:spacing w:before="65"/>
        <w:ind w:left="0" w:right="-5" w:firstLine="0"/>
        <w:jc w:val="center"/>
        <w:rPr>
          <w:lang w:val="lt-LT"/>
        </w:rPr>
      </w:pPr>
      <w:r>
        <w:rPr>
          <w:lang w:val="lt-LT"/>
        </w:rPr>
        <w:t>PSICHOLOGO</w:t>
      </w:r>
      <w:r w:rsidR="008711DB" w:rsidRPr="005D1AF6">
        <w:rPr>
          <w:lang w:val="lt-LT"/>
        </w:rPr>
        <w:t xml:space="preserve"> </w:t>
      </w:r>
      <w:r w:rsidR="00DD750D" w:rsidRPr="005D1AF6">
        <w:rPr>
          <w:lang w:val="lt-LT"/>
        </w:rPr>
        <w:t>PAREIGYBĖS APRAŠYMAS</w:t>
      </w:r>
      <w:r w:rsidR="00DD750D" w:rsidRPr="005D1AF6">
        <w:rPr>
          <w:spacing w:val="-10"/>
          <w:lang w:val="lt-LT"/>
        </w:rPr>
        <w:t xml:space="preserve"> </w:t>
      </w:r>
    </w:p>
    <w:p w:rsidR="00BA3430" w:rsidRPr="005D1AF6" w:rsidRDefault="00BA3430">
      <w:pPr>
        <w:pStyle w:val="BodyText"/>
        <w:spacing w:before="4"/>
        <w:ind w:left="0"/>
        <w:rPr>
          <w:b/>
          <w:sz w:val="25"/>
          <w:lang w:val="lt-LT"/>
        </w:rPr>
      </w:pPr>
    </w:p>
    <w:p w:rsidR="00BA3430" w:rsidRDefault="00DD750D">
      <w:pPr>
        <w:pStyle w:val="Heading2"/>
        <w:numPr>
          <w:ilvl w:val="0"/>
          <w:numId w:val="1"/>
        </w:numPr>
        <w:tabs>
          <w:tab w:val="left" w:pos="4185"/>
        </w:tabs>
        <w:spacing w:before="69"/>
        <w:jc w:val="left"/>
      </w:pPr>
      <w:r>
        <w:rPr>
          <w:spacing w:val="-3"/>
        </w:rPr>
        <w:t>PAREIGYBĖ</w:t>
      </w:r>
    </w:p>
    <w:p w:rsidR="00BA3430" w:rsidRDefault="00BA3430">
      <w:pPr>
        <w:pStyle w:val="BodyText"/>
        <w:spacing w:before="10"/>
        <w:ind w:left="0"/>
        <w:rPr>
          <w:b/>
          <w:sz w:val="21"/>
        </w:rPr>
      </w:pPr>
    </w:p>
    <w:p w:rsidR="00BA3430" w:rsidRPr="00D45DDE" w:rsidRDefault="007B7417" w:rsidP="00D45DDE">
      <w:pPr>
        <w:pStyle w:val="ListParagraph"/>
        <w:numPr>
          <w:ilvl w:val="0"/>
          <w:numId w:val="2"/>
        </w:numPr>
        <w:tabs>
          <w:tab w:val="left" w:pos="142"/>
          <w:tab w:val="left" w:pos="1418"/>
          <w:tab w:val="left" w:pos="3474"/>
          <w:tab w:val="left" w:pos="5539"/>
          <w:tab w:val="left" w:pos="7377"/>
          <w:tab w:val="left" w:pos="9153"/>
        </w:tabs>
        <w:ind w:left="0" w:firstLine="1132"/>
        <w:jc w:val="both"/>
        <w:rPr>
          <w:sz w:val="24"/>
          <w:lang w:val="lt-LT"/>
        </w:rPr>
      </w:pPr>
      <w:r>
        <w:rPr>
          <w:sz w:val="24"/>
          <w:lang w:val="lt-LT"/>
        </w:rPr>
        <w:t>Marijampolės ,,Šaltinio“ pagrindinės mokyklos</w:t>
      </w:r>
      <w:r w:rsidR="00EB61DB" w:rsidRPr="00EB61DB">
        <w:rPr>
          <w:sz w:val="24"/>
          <w:lang w:val="lt-LT"/>
        </w:rPr>
        <w:t xml:space="preserve"> </w:t>
      </w:r>
      <w:r w:rsidR="00EB61DB">
        <w:rPr>
          <w:sz w:val="24"/>
          <w:lang w:val="lt-LT"/>
        </w:rPr>
        <w:t>psichologas</w:t>
      </w:r>
      <w:r w:rsidR="00C7697A">
        <w:rPr>
          <w:b/>
          <w:sz w:val="24"/>
          <w:lang w:val="lt-LT"/>
        </w:rPr>
        <w:t xml:space="preserve"> </w:t>
      </w:r>
      <w:r w:rsidR="00DD750D" w:rsidRPr="008711DB">
        <w:rPr>
          <w:sz w:val="24"/>
          <w:lang w:val="lt-LT"/>
        </w:rPr>
        <w:t>yra</w:t>
      </w:r>
      <w:r w:rsidR="008711DB">
        <w:rPr>
          <w:sz w:val="24"/>
          <w:lang w:val="lt-LT"/>
        </w:rPr>
        <w:t xml:space="preserve"> </w:t>
      </w:r>
      <w:r w:rsidR="000549E6">
        <w:rPr>
          <w:sz w:val="24"/>
          <w:lang w:val="lt-LT"/>
        </w:rPr>
        <w:t>priskiriamas specialistų grupei</w:t>
      </w:r>
      <w:r w:rsidR="00D45DDE">
        <w:rPr>
          <w:sz w:val="24"/>
          <w:lang w:val="lt-LT"/>
        </w:rPr>
        <w:t>.</w:t>
      </w:r>
    </w:p>
    <w:p w:rsidR="00BA3430" w:rsidRPr="002010A6" w:rsidRDefault="00DD750D" w:rsidP="008711DB">
      <w:pPr>
        <w:pStyle w:val="ListParagraph"/>
        <w:numPr>
          <w:ilvl w:val="0"/>
          <w:numId w:val="2"/>
        </w:numPr>
        <w:tabs>
          <w:tab w:val="left" w:pos="142"/>
          <w:tab w:val="left" w:pos="1418"/>
        </w:tabs>
        <w:ind w:left="0" w:firstLine="1132"/>
        <w:jc w:val="both"/>
        <w:rPr>
          <w:sz w:val="24"/>
          <w:lang w:val="lt-LT"/>
        </w:rPr>
      </w:pPr>
      <w:r w:rsidRPr="002973AF">
        <w:rPr>
          <w:sz w:val="24"/>
          <w:lang w:val="lt-LT"/>
        </w:rPr>
        <w:t xml:space="preserve">Pareigybės lygis: </w:t>
      </w:r>
      <w:r w:rsidR="00EB61DB" w:rsidRPr="002973AF">
        <w:rPr>
          <w:sz w:val="24"/>
          <w:lang w:val="lt-LT"/>
        </w:rPr>
        <w:t>psichologas</w:t>
      </w:r>
      <w:r w:rsidR="00C7697A" w:rsidRPr="002973AF">
        <w:rPr>
          <w:sz w:val="24"/>
          <w:lang w:val="lt-LT"/>
        </w:rPr>
        <w:t xml:space="preserve"> </w:t>
      </w:r>
      <w:r w:rsidR="00571BEB" w:rsidRPr="002010A6">
        <w:rPr>
          <w:sz w:val="24"/>
          <w:lang w:val="lt-LT"/>
        </w:rPr>
        <w:t xml:space="preserve">priskiriamas </w:t>
      </w:r>
      <w:r w:rsidR="008C71FA" w:rsidRPr="002010A6">
        <w:rPr>
          <w:sz w:val="24"/>
          <w:lang w:val="lt-LT"/>
        </w:rPr>
        <w:t>A</w:t>
      </w:r>
      <w:r w:rsidR="007A786F" w:rsidRPr="002010A6">
        <w:rPr>
          <w:sz w:val="24"/>
          <w:lang w:val="lt-LT"/>
        </w:rPr>
        <w:t>1</w:t>
      </w:r>
      <w:r w:rsidRPr="002010A6">
        <w:rPr>
          <w:sz w:val="24"/>
          <w:lang w:val="lt-LT"/>
        </w:rPr>
        <w:t xml:space="preserve"> lygio</w:t>
      </w:r>
      <w:r w:rsidRPr="002010A6">
        <w:rPr>
          <w:spacing w:val="-16"/>
          <w:sz w:val="24"/>
          <w:lang w:val="lt-LT"/>
        </w:rPr>
        <w:t xml:space="preserve"> </w:t>
      </w:r>
      <w:r w:rsidRPr="002010A6">
        <w:rPr>
          <w:sz w:val="24"/>
          <w:lang w:val="lt-LT"/>
        </w:rPr>
        <w:t>pareigybei.</w:t>
      </w:r>
    </w:p>
    <w:p w:rsidR="00EB61DB" w:rsidRPr="002973AF" w:rsidRDefault="000549E6" w:rsidP="008711DB">
      <w:pPr>
        <w:pStyle w:val="ListParagraph"/>
        <w:numPr>
          <w:ilvl w:val="0"/>
          <w:numId w:val="2"/>
        </w:numPr>
        <w:tabs>
          <w:tab w:val="left" w:pos="142"/>
          <w:tab w:val="left" w:pos="1418"/>
        </w:tabs>
        <w:ind w:left="0" w:firstLine="1132"/>
        <w:jc w:val="both"/>
        <w:rPr>
          <w:sz w:val="24"/>
          <w:lang w:val="lt-LT"/>
        </w:rPr>
      </w:pPr>
      <w:r w:rsidRPr="002973AF">
        <w:rPr>
          <w:sz w:val="24"/>
          <w:lang w:val="lt-LT"/>
        </w:rPr>
        <w:t xml:space="preserve">Pareigybės paskirtis: </w:t>
      </w:r>
      <w:r w:rsidR="00EB61DB" w:rsidRPr="002973AF">
        <w:rPr>
          <w:sz w:val="24"/>
          <w:lang w:val="lt-LT"/>
        </w:rPr>
        <w:t>įvertinti ir padėti spręsti mokinio psichologines, asmenybės ir ugdymosi problemas, bendradarbiaujant su mokinio tėvas (globėjais) ir mokytojais.</w:t>
      </w:r>
      <w:r w:rsidRPr="002973AF">
        <w:rPr>
          <w:sz w:val="24"/>
          <w:lang w:val="lt-LT"/>
        </w:rPr>
        <w:t xml:space="preserve"> </w:t>
      </w:r>
    </w:p>
    <w:p w:rsidR="00BA3430" w:rsidRPr="00EB61DB" w:rsidRDefault="00DD750D" w:rsidP="008711DB">
      <w:pPr>
        <w:pStyle w:val="ListParagraph"/>
        <w:numPr>
          <w:ilvl w:val="0"/>
          <w:numId w:val="2"/>
        </w:numPr>
        <w:tabs>
          <w:tab w:val="left" w:pos="142"/>
          <w:tab w:val="left" w:pos="1418"/>
        </w:tabs>
        <w:ind w:left="0" w:firstLine="1132"/>
        <w:jc w:val="both"/>
        <w:rPr>
          <w:sz w:val="24"/>
          <w:lang w:val="lt-LT"/>
        </w:rPr>
      </w:pPr>
      <w:r w:rsidRPr="00EB61DB">
        <w:rPr>
          <w:sz w:val="24"/>
          <w:lang w:val="lt-LT"/>
        </w:rPr>
        <w:t>Pavaldumas</w:t>
      </w:r>
      <w:r w:rsidR="001D5202">
        <w:rPr>
          <w:sz w:val="24"/>
          <w:lang w:val="lt-LT"/>
        </w:rPr>
        <w:t xml:space="preserve"> ir atskaitingumas</w:t>
      </w:r>
      <w:r w:rsidRPr="00EB61DB">
        <w:rPr>
          <w:sz w:val="24"/>
          <w:lang w:val="lt-LT"/>
        </w:rPr>
        <w:t xml:space="preserve">: </w:t>
      </w:r>
      <w:r w:rsidR="00EB61DB">
        <w:rPr>
          <w:sz w:val="24"/>
          <w:lang w:val="lt-LT"/>
        </w:rPr>
        <w:t>psichologas</w:t>
      </w:r>
      <w:r w:rsidR="00C7697A" w:rsidRPr="00EB61DB">
        <w:rPr>
          <w:sz w:val="24"/>
          <w:lang w:val="lt-LT"/>
        </w:rPr>
        <w:t xml:space="preserve"> </w:t>
      </w:r>
      <w:r w:rsidRPr="00EB61DB">
        <w:rPr>
          <w:sz w:val="24"/>
          <w:lang w:val="lt-LT"/>
        </w:rPr>
        <w:t>pavaldus</w:t>
      </w:r>
      <w:r w:rsidRPr="00EB61DB">
        <w:rPr>
          <w:spacing w:val="-5"/>
          <w:sz w:val="24"/>
          <w:lang w:val="lt-LT"/>
        </w:rPr>
        <w:t xml:space="preserve"> </w:t>
      </w:r>
      <w:r w:rsidR="00240EB9">
        <w:rPr>
          <w:spacing w:val="-5"/>
          <w:sz w:val="24"/>
          <w:lang w:val="lt-LT"/>
        </w:rPr>
        <w:t xml:space="preserve">mokyklos </w:t>
      </w:r>
      <w:r w:rsidR="002973AF">
        <w:rPr>
          <w:sz w:val="24"/>
          <w:lang w:val="lt-LT"/>
        </w:rPr>
        <w:t>direktoriaus pavaduotojui ugdymui</w:t>
      </w:r>
      <w:r w:rsidR="001D5202">
        <w:rPr>
          <w:sz w:val="24"/>
          <w:lang w:val="lt-LT"/>
        </w:rPr>
        <w:t xml:space="preserve"> ir atskaitingas mokyklos direktoriui</w:t>
      </w:r>
      <w:r w:rsidR="00476BB1">
        <w:rPr>
          <w:sz w:val="24"/>
          <w:lang w:val="lt-LT"/>
        </w:rPr>
        <w:t>.</w:t>
      </w:r>
    </w:p>
    <w:p w:rsidR="00BA3430" w:rsidRPr="008711DB" w:rsidRDefault="00BA3430">
      <w:pPr>
        <w:pStyle w:val="BodyText"/>
        <w:spacing w:before="4"/>
        <w:ind w:left="0"/>
        <w:rPr>
          <w:lang w:val="lt-LT"/>
        </w:rPr>
      </w:pPr>
    </w:p>
    <w:p w:rsidR="00BA3430" w:rsidRPr="008711DB" w:rsidRDefault="001D5202" w:rsidP="000549E6">
      <w:pPr>
        <w:pStyle w:val="Heading2"/>
        <w:numPr>
          <w:ilvl w:val="0"/>
          <w:numId w:val="1"/>
        </w:numPr>
        <w:tabs>
          <w:tab w:val="left" w:pos="284"/>
        </w:tabs>
        <w:ind w:left="0" w:firstLine="0"/>
        <w:jc w:val="center"/>
        <w:rPr>
          <w:lang w:val="lt-LT"/>
        </w:rPr>
      </w:pPr>
      <w:r>
        <w:rPr>
          <w:lang w:val="lt-LT"/>
        </w:rPr>
        <w:t>REIKALAVIMAI MOKYKLOS PSICHOLOGUI</w:t>
      </w:r>
    </w:p>
    <w:p w:rsidR="00BA3430" w:rsidRPr="008711DB" w:rsidRDefault="00BA3430">
      <w:pPr>
        <w:pStyle w:val="BodyText"/>
        <w:spacing w:before="6"/>
        <w:ind w:left="0"/>
        <w:rPr>
          <w:b/>
          <w:sz w:val="23"/>
          <w:lang w:val="lt-LT"/>
        </w:rPr>
      </w:pPr>
    </w:p>
    <w:p w:rsidR="00E74A18" w:rsidRPr="00476BB1" w:rsidRDefault="00E74A18" w:rsidP="00E74A18">
      <w:pPr>
        <w:pStyle w:val="ListParagraph"/>
        <w:ind w:firstLine="618"/>
        <w:jc w:val="both"/>
        <w:rPr>
          <w:color w:val="000000"/>
          <w:sz w:val="24"/>
          <w:szCs w:val="24"/>
          <w:lang w:val="lt-LT"/>
        </w:rPr>
      </w:pPr>
      <w:r>
        <w:rPr>
          <w:color w:val="000000"/>
          <w:sz w:val="24"/>
          <w:szCs w:val="24"/>
          <w:lang w:val="lt-LT"/>
        </w:rPr>
        <w:t xml:space="preserve"> 5.</w:t>
      </w:r>
      <w:r w:rsidR="00476BB1">
        <w:rPr>
          <w:color w:val="000000"/>
          <w:sz w:val="24"/>
          <w:szCs w:val="24"/>
          <w:lang w:val="lt-LT"/>
        </w:rPr>
        <w:t xml:space="preserve"> A</w:t>
      </w:r>
      <w:r w:rsidRPr="00E74A18">
        <w:rPr>
          <w:color w:val="000000"/>
          <w:sz w:val="24"/>
          <w:szCs w:val="24"/>
          <w:lang w:val="lt-LT"/>
        </w:rPr>
        <w:t>ukštasis išsilavinimas ir psichologo kvalifikacija (specialybė) ir ne žemesnis nei psichologijos magistro kvalifikacinis laipsnis ar jam prilyginama kvalifikacija (ne mažiau nei 240 kreditų apimties nuosekliųjų universitetinių psichologijos krypties studijų);</w:t>
      </w:r>
    </w:p>
    <w:p w:rsidR="00E74A18" w:rsidRPr="00476BB1" w:rsidRDefault="00E74A18" w:rsidP="00E74A18">
      <w:pPr>
        <w:pStyle w:val="ListParagraph"/>
        <w:ind w:firstLine="618"/>
        <w:jc w:val="both"/>
        <w:rPr>
          <w:color w:val="000000"/>
          <w:sz w:val="24"/>
          <w:szCs w:val="24"/>
          <w:lang w:val="lt-LT"/>
        </w:rPr>
      </w:pPr>
      <w:bookmarkStart w:id="1" w:name="part_eb53a1a670aa47bab07f5e75c04838ea"/>
      <w:bookmarkEnd w:id="1"/>
      <w:r>
        <w:rPr>
          <w:color w:val="000000"/>
          <w:sz w:val="24"/>
          <w:szCs w:val="24"/>
          <w:lang w:val="lt-LT"/>
        </w:rPr>
        <w:t xml:space="preserve"> 5.1</w:t>
      </w:r>
      <w:r w:rsidRPr="00E74A18">
        <w:rPr>
          <w:color w:val="000000"/>
          <w:sz w:val="24"/>
          <w:szCs w:val="24"/>
          <w:lang w:val="lt-LT"/>
        </w:rPr>
        <w:t>. gebėjimas teikti psichologinę pagalbą įvairių psichologinių problemų bei specialiųjų ugdymosi poreikių turintiems mokiniams;</w:t>
      </w:r>
    </w:p>
    <w:p w:rsidR="00E74A18" w:rsidRPr="00476BB1" w:rsidRDefault="00E74A18" w:rsidP="00E74A18">
      <w:pPr>
        <w:pStyle w:val="ListParagraph"/>
        <w:ind w:firstLine="618"/>
        <w:jc w:val="both"/>
        <w:rPr>
          <w:color w:val="000000"/>
          <w:sz w:val="24"/>
          <w:szCs w:val="24"/>
          <w:lang w:val="lt-LT"/>
        </w:rPr>
      </w:pPr>
      <w:bookmarkStart w:id="2" w:name="part_42c52ec0158d46f69df490e8848ea662"/>
      <w:bookmarkEnd w:id="2"/>
      <w:r>
        <w:rPr>
          <w:color w:val="000000"/>
          <w:sz w:val="24"/>
          <w:szCs w:val="24"/>
          <w:lang w:val="lt-LT"/>
        </w:rPr>
        <w:t>5.2</w:t>
      </w:r>
      <w:r w:rsidRPr="00E74A18">
        <w:rPr>
          <w:color w:val="000000"/>
          <w:sz w:val="24"/>
          <w:szCs w:val="24"/>
          <w:lang w:val="lt-LT"/>
        </w:rPr>
        <w:t>. gebėjimas inicijuoti ir dalyvauti įgyvendinant mokyklos bendruomenei aktualias psichologinių probl</w:t>
      </w:r>
      <w:r w:rsidR="00476BB1">
        <w:rPr>
          <w:color w:val="000000"/>
          <w:sz w:val="24"/>
          <w:szCs w:val="24"/>
          <w:lang w:val="lt-LT"/>
        </w:rPr>
        <w:t xml:space="preserve">emų prevencijos priemones: </w:t>
      </w:r>
      <w:r w:rsidRPr="00E74A18">
        <w:rPr>
          <w:color w:val="000000"/>
          <w:sz w:val="24"/>
          <w:szCs w:val="24"/>
          <w:lang w:val="lt-LT"/>
        </w:rPr>
        <w:t>smurto, al</w:t>
      </w:r>
      <w:r w:rsidR="00476BB1">
        <w:rPr>
          <w:color w:val="000000"/>
          <w:sz w:val="24"/>
          <w:szCs w:val="24"/>
          <w:lang w:val="lt-LT"/>
        </w:rPr>
        <w:t>koholio bei patyčių prevencijos</w:t>
      </w:r>
      <w:r w:rsidRPr="00E74A18">
        <w:rPr>
          <w:color w:val="000000"/>
          <w:sz w:val="24"/>
          <w:szCs w:val="24"/>
          <w:lang w:val="lt-LT"/>
        </w:rPr>
        <w:t>;</w:t>
      </w:r>
    </w:p>
    <w:p w:rsidR="00E74A18" w:rsidRDefault="00E74A18" w:rsidP="00E74A18">
      <w:pPr>
        <w:pStyle w:val="ListParagraph"/>
        <w:ind w:firstLine="618"/>
        <w:jc w:val="both"/>
        <w:rPr>
          <w:color w:val="000000"/>
          <w:sz w:val="24"/>
          <w:szCs w:val="24"/>
          <w:lang w:val="lt-LT"/>
        </w:rPr>
      </w:pPr>
      <w:bookmarkStart w:id="3" w:name="part_074bcd24b2b94013b37a7a55124bfe5a"/>
      <w:bookmarkEnd w:id="3"/>
      <w:r>
        <w:rPr>
          <w:color w:val="000000"/>
          <w:sz w:val="24"/>
          <w:szCs w:val="24"/>
          <w:lang w:val="lt-LT"/>
        </w:rPr>
        <w:t>5.3</w:t>
      </w:r>
      <w:r w:rsidRPr="00E74A18">
        <w:rPr>
          <w:color w:val="000000"/>
          <w:sz w:val="24"/>
          <w:szCs w:val="24"/>
          <w:lang w:val="lt-LT"/>
        </w:rPr>
        <w:t>. gebėjimas bendradarbiauti su mokytoju, specialiuoju pedagogu, logopedu, socialiniu pedagogu, kitais specialistais ir mokinių tėvais (globėjais, rūpintojais) bei dirbti su jais komandoje, sprendžiant mokinio problemas.</w:t>
      </w:r>
    </w:p>
    <w:p w:rsidR="00476BB1" w:rsidRDefault="00476BB1" w:rsidP="00476BB1">
      <w:pPr>
        <w:pStyle w:val="ListParagraph"/>
        <w:ind w:firstLine="618"/>
        <w:jc w:val="both"/>
        <w:rPr>
          <w:sz w:val="24"/>
          <w:lang w:val="lt-LT"/>
        </w:rPr>
      </w:pPr>
      <w:r>
        <w:rPr>
          <w:color w:val="000000"/>
          <w:sz w:val="24"/>
          <w:szCs w:val="24"/>
          <w:lang w:val="lt-LT"/>
        </w:rPr>
        <w:t>6</w:t>
      </w:r>
      <w:r w:rsidR="00E74A18">
        <w:rPr>
          <w:color w:val="000000"/>
          <w:sz w:val="24"/>
          <w:szCs w:val="24"/>
          <w:lang w:val="lt-LT"/>
        </w:rPr>
        <w:t>.</w:t>
      </w:r>
      <w:r>
        <w:rPr>
          <w:color w:val="000000"/>
          <w:sz w:val="24"/>
          <w:szCs w:val="24"/>
          <w:lang w:val="lt-LT"/>
        </w:rPr>
        <w:t xml:space="preserve"> </w:t>
      </w:r>
      <w:r w:rsidR="00AA0C04" w:rsidRPr="00E74A18">
        <w:rPr>
          <w:sz w:val="24"/>
          <w:lang w:val="lt-LT"/>
        </w:rPr>
        <w:t>Psichologas</w:t>
      </w:r>
      <w:r w:rsidR="00C7697A" w:rsidRPr="00E74A18">
        <w:rPr>
          <w:sz w:val="24"/>
          <w:lang w:val="lt-LT"/>
        </w:rPr>
        <w:t xml:space="preserve"> </w:t>
      </w:r>
      <w:r w:rsidR="00DD750D" w:rsidRPr="00E74A18">
        <w:rPr>
          <w:sz w:val="24"/>
          <w:lang w:val="lt-LT"/>
        </w:rPr>
        <w:t>privalo</w:t>
      </w:r>
      <w:r w:rsidR="00DD750D" w:rsidRPr="00E74A18">
        <w:rPr>
          <w:spacing w:val="-6"/>
          <w:sz w:val="24"/>
          <w:lang w:val="lt-LT"/>
        </w:rPr>
        <w:t xml:space="preserve"> </w:t>
      </w:r>
      <w:r w:rsidR="00DD750D" w:rsidRPr="00E74A18">
        <w:rPr>
          <w:sz w:val="24"/>
          <w:lang w:val="lt-LT"/>
        </w:rPr>
        <w:t>vadovautis:</w:t>
      </w:r>
    </w:p>
    <w:p w:rsidR="00476BB1" w:rsidRDefault="00476BB1" w:rsidP="00476BB1">
      <w:pPr>
        <w:pStyle w:val="ListParagraph"/>
        <w:ind w:firstLine="618"/>
        <w:jc w:val="both"/>
        <w:rPr>
          <w:sz w:val="24"/>
          <w:lang w:val="lt-LT"/>
        </w:rPr>
      </w:pPr>
      <w:r>
        <w:rPr>
          <w:color w:val="000000"/>
          <w:sz w:val="24"/>
          <w:szCs w:val="24"/>
          <w:lang w:val="lt-LT"/>
        </w:rPr>
        <w:t>6.</w:t>
      </w:r>
      <w:r>
        <w:rPr>
          <w:sz w:val="24"/>
          <w:lang w:val="lt-LT"/>
        </w:rPr>
        <w:t xml:space="preserve">1. </w:t>
      </w:r>
      <w:r w:rsidR="00DD750D" w:rsidRPr="00476BB1">
        <w:rPr>
          <w:sz w:val="24"/>
          <w:lang w:val="lt-LT"/>
        </w:rPr>
        <w:t>Lietuvos Respublikos įstatymais ir poįstatyminiais</w:t>
      </w:r>
      <w:r w:rsidR="00DD750D" w:rsidRPr="00476BB1">
        <w:rPr>
          <w:spacing w:val="-9"/>
          <w:sz w:val="24"/>
          <w:lang w:val="lt-LT"/>
        </w:rPr>
        <w:t xml:space="preserve"> </w:t>
      </w:r>
      <w:r w:rsidR="00DD750D" w:rsidRPr="00476BB1">
        <w:rPr>
          <w:sz w:val="24"/>
          <w:lang w:val="lt-LT"/>
        </w:rPr>
        <w:t>aktais;</w:t>
      </w:r>
    </w:p>
    <w:p w:rsidR="00053BDE" w:rsidRDefault="00476BB1" w:rsidP="00053BDE">
      <w:pPr>
        <w:pStyle w:val="ListParagraph"/>
        <w:ind w:firstLine="618"/>
        <w:jc w:val="both"/>
        <w:rPr>
          <w:sz w:val="24"/>
          <w:lang w:val="lt-LT"/>
        </w:rPr>
      </w:pPr>
      <w:r>
        <w:rPr>
          <w:color w:val="000000"/>
          <w:sz w:val="24"/>
          <w:szCs w:val="24"/>
          <w:lang w:val="lt-LT"/>
        </w:rPr>
        <w:t>6.</w:t>
      </w:r>
      <w:r>
        <w:rPr>
          <w:sz w:val="24"/>
          <w:lang w:val="lt-LT"/>
        </w:rPr>
        <w:t xml:space="preserve">2. </w:t>
      </w:r>
      <w:r w:rsidR="00DD750D" w:rsidRPr="00476BB1">
        <w:rPr>
          <w:sz w:val="24"/>
          <w:lang w:val="lt-LT"/>
        </w:rPr>
        <w:t>Lietuvos Respublikos Vyriausybės nutarimais ir kitais Lietuvos Respublikoje galiojančiais norminiais aktais, reglamentuojančiais biudžetinių įstaigų veiklą, darbo santykius, darbuotojų saugą ir</w:t>
      </w:r>
      <w:r w:rsidR="00DD750D" w:rsidRPr="00476BB1">
        <w:rPr>
          <w:spacing w:val="-4"/>
          <w:sz w:val="24"/>
          <w:lang w:val="lt-LT"/>
        </w:rPr>
        <w:t xml:space="preserve"> </w:t>
      </w:r>
      <w:r w:rsidR="00DD750D" w:rsidRPr="00476BB1">
        <w:rPr>
          <w:sz w:val="24"/>
          <w:lang w:val="lt-LT"/>
        </w:rPr>
        <w:t>sveikat</w:t>
      </w:r>
      <w:r w:rsidR="00053BDE">
        <w:rPr>
          <w:sz w:val="24"/>
          <w:lang w:val="lt-LT"/>
        </w:rPr>
        <w:t>ą;</w:t>
      </w:r>
    </w:p>
    <w:p w:rsidR="00053BDE" w:rsidRDefault="00053BDE" w:rsidP="00053BDE">
      <w:pPr>
        <w:pStyle w:val="ListParagraph"/>
        <w:ind w:firstLine="618"/>
        <w:jc w:val="both"/>
        <w:rPr>
          <w:sz w:val="24"/>
          <w:lang w:val="lt-LT"/>
        </w:rPr>
      </w:pPr>
      <w:r>
        <w:rPr>
          <w:color w:val="000000"/>
          <w:sz w:val="24"/>
          <w:szCs w:val="24"/>
          <w:lang w:val="lt-LT"/>
        </w:rPr>
        <w:t>6.</w:t>
      </w:r>
      <w:r>
        <w:rPr>
          <w:sz w:val="24"/>
          <w:lang w:val="lt-LT"/>
        </w:rPr>
        <w:t xml:space="preserve">3. </w:t>
      </w:r>
      <w:r w:rsidR="00DD750D" w:rsidRPr="00053BDE">
        <w:rPr>
          <w:sz w:val="24"/>
          <w:lang w:val="lt-LT"/>
        </w:rPr>
        <w:t>vidaus darbo tvarkos</w:t>
      </w:r>
      <w:r w:rsidR="00DD750D" w:rsidRPr="00053BDE">
        <w:rPr>
          <w:spacing w:val="-4"/>
          <w:sz w:val="24"/>
          <w:lang w:val="lt-LT"/>
        </w:rPr>
        <w:t xml:space="preserve"> </w:t>
      </w:r>
      <w:r w:rsidR="00DD750D" w:rsidRPr="00053BDE">
        <w:rPr>
          <w:sz w:val="24"/>
          <w:lang w:val="lt-LT"/>
        </w:rPr>
        <w:t>taisyklėmis;</w:t>
      </w:r>
    </w:p>
    <w:p w:rsidR="00053BDE" w:rsidRDefault="00053BDE" w:rsidP="00053BDE">
      <w:pPr>
        <w:pStyle w:val="ListParagraph"/>
        <w:ind w:firstLine="618"/>
        <w:jc w:val="both"/>
        <w:rPr>
          <w:sz w:val="24"/>
          <w:lang w:val="lt-LT"/>
        </w:rPr>
      </w:pPr>
      <w:r>
        <w:rPr>
          <w:color w:val="000000"/>
          <w:sz w:val="24"/>
          <w:szCs w:val="24"/>
          <w:lang w:val="lt-LT"/>
        </w:rPr>
        <w:t>6.</w:t>
      </w:r>
      <w:r>
        <w:rPr>
          <w:sz w:val="24"/>
          <w:lang w:val="lt-LT"/>
        </w:rPr>
        <w:t xml:space="preserve">4. </w:t>
      </w:r>
      <w:r w:rsidR="00DD750D" w:rsidRPr="00053BDE">
        <w:rPr>
          <w:sz w:val="24"/>
          <w:lang w:val="lt-LT"/>
        </w:rPr>
        <w:t>darbo</w:t>
      </w:r>
      <w:r w:rsidR="00DD750D" w:rsidRPr="00053BDE">
        <w:rPr>
          <w:spacing w:val="-1"/>
          <w:sz w:val="24"/>
          <w:lang w:val="lt-LT"/>
        </w:rPr>
        <w:t xml:space="preserve"> </w:t>
      </w:r>
      <w:r w:rsidR="00DD750D" w:rsidRPr="00053BDE">
        <w:rPr>
          <w:sz w:val="24"/>
          <w:lang w:val="lt-LT"/>
        </w:rPr>
        <w:t>sutartimi;</w:t>
      </w:r>
    </w:p>
    <w:p w:rsidR="00C22D98" w:rsidRPr="00053BDE" w:rsidRDefault="00053BDE" w:rsidP="00053BDE">
      <w:pPr>
        <w:pStyle w:val="ListParagraph"/>
        <w:ind w:firstLine="618"/>
        <w:jc w:val="both"/>
        <w:rPr>
          <w:sz w:val="24"/>
          <w:lang w:val="lt-LT"/>
        </w:rPr>
      </w:pPr>
      <w:r>
        <w:rPr>
          <w:color w:val="000000"/>
          <w:sz w:val="24"/>
          <w:szCs w:val="24"/>
          <w:lang w:val="lt-LT"/>
        </w:rPr>
        <w:t>6.</w:t>
      </w:r>
      <w:r>
        <w:rPr>
          <w:sz w:val="24"/>
          <w:lang w:val="lt-LT"/>
        </w:rPr>
        <w:t xml:space="preserve">5. </w:t>
      </w:r>
      <w:r w:rsidR="00DD750D" w:rsidRPr="00053BDE">
        <w:rPr>
          <w:sz w:val="24"/>
          <w:lang w:val="lt-LT"/>
        </w:rPr>
        <w:t>š</w:t>
      </w:r>
      <w:r w:rsidR="008711DB" w:rsidRPr="00053BDE">
        <w:rPr>
          <w:sz w:val="24"/>
          <w:lang w:val="lt-LT"/>
        </w:rPr>
        <w:t xml:space="preserve">iuo pareigybės </w:t>
      </w:r>
      <w:r w:rsidR="00DD750D" w:rsidRPr="00053BDE">
        <w:rPr>
          <w:sz w:val="24"/>
          <w:lang w:val="lt-LT"/>
        </w:rPr>
        <w:t>aprašymu</w:t>
      </w:r>
      <w:r w:rsidR="00093884" w:rsidRPr="00053BDE">
        <w:rPr>
          <w:sz w:val="24"/>
          <w:lang w:val="lt-LT"/>
        </w:rPr>
        <w:t xml:space="preserve"> bei kitais </w:t>
      </w:r>
      <w:r w:rsidR="002973AF" w:rsidRPr="00053BDE">
        <w:rPr>
          <w:sz w:val="24"/>
          <w:lang w:val="lt-LT"/>
        </w:rPr>
        <w:t xml:space="preserve">asociacijos </w:t>
      </w:r>
      <w:r w:rsidR="008711DB" w:rsidRPr="00053BDE">
        <w:rPr>
          <w:sz w:val="24"/>
          <w:lang w:val="lt-LT"/>
        </w:rPr>
        <w:t xml:space="preserve">lokaliniais </w:t>
      </w:r>
      <w:r w:rsidR="00DD750D" w:rsidRPr="00053BDE">
        <w:rPr>
          <w:sz w:val="24"/>
          <w:lang w:val="lt-LT"/>
        </w:rPr>
        <w:t>dokumentais</w:t>
      </w:r>
      <w:r w:rsidR="00DD750D" w:rsidRPr="00053BDE">
        <w:rPr>
          <w:w w:val="99"/>
          <w:sz w:val="24"/>
          <w:lang w:val="lt-LT"/>
        </w:rPr>
        <w:t xml:space="preserve"> </w:t>
      </w:r>
      <w:r w:rsidR="00DD750D" w:rsidRPr="00053BDE">
        <w:rPr>
          <w:sz w:val="24"/>
          <w:lang w:val="lt-LT"/>
        </w:rPr>
        <w:t>(įsakymais, potvarkiais, nurodymais, taisyklėmis ir</w:t>
      </w:r>
      <w:r w:rsidR="00DD750D" w:rsidRPr="00053BDE">
        <w:rPr>
          <w:spacing w:val="-8"/>
          <w:sz w:val="24"/>
          <w:lang w:val="lt-LT"/>
        </w:rPr>
        <w:t xml:space="preserve"> </w:t>
      </w:r>
      <w:r w:rsidR="00DD750D" w:rsidRPr="00053BDE">
        <w:rPr>
          <w:sz w:val="24"/>
          <w:lang w:val="lt-LT"/>
        </w:rPr>
        <w:t>pan.).</w:t>
      </w:r>
    </w:p>
    <w:p w:rsidR="00BA3430" w:rsidRDefault="00BA3430">
      <w:pPr>
        <w:pStyle w:val="BodyText"/>
        <w:spacing w:before="4"/>
        <w:ind w:left="0"/>
        <w:rPr>
          <w:lang w:val="lt-LT"/>
        </w:rPr>
      </w:pPr>
    </w:p>
    <w:p w:rsidR="00BA3430" w:rsidRPr="008711DB" w:rsidRDefault="00E74A18" w:rsidP="00053BDE">
      <w:pPr>
        <w:pStyle w:val="Heading2"/>
        <w:numPr>
          <w:ilvl w:val="0"/>
          <w:numId w:val="1"/>
        </w:numPr>
        <w:tabs>
          <w:tab w:val="left" w:pos="1134"/>
        </w:tabs>
        <w:ind w:left="0" w:firstLine="709"/>
        <w:jc w:val="center"/>
        <w:rPr>
          <w:lang w:val="lt-LT"/>
        </w:rPr>
      </w:pPr>
      <w:r>
        <w:rPr>
          <w:lang w:val="lt-LT"/>
        </w:rPr>
        <w:t>MOKYKLOS PSICHOLOGO</w:t>
      </w:r>
      <w:r w:rsidR="00DD750D" w:rsidRPr="008711DB">
        <w:rPr>
          <w:lang w:val="lt-LT"/>
        </w:rPr>
        <w:t xml:space="preserve"> FUNKCIJOS</w:t>
      </w:r>
    </w:p>
    <w:p w:rsidR="00BA3430" w:rsidRPr="008711DB" w:rsidRDefault="00BA3430" w:rsidP="00053BDE">
      <w:pPr>
        <w:pStyle w:val="NoSpacing"/>
        <w:tabs>
          <w:tab w:val="left" w:pos="1134"/>
        </w:tabs>
        <w:ind w:firstLine="709"/>
        <w:rPr>
          <w:lang w:val="lt-LT"/>
        </w:rPr>
      </w:pPr>
    </w:p>
    <w:p w:rsidR="00BA3430" w:rsidRPr="00E74A18" w:rsidRDefault="00AA0C04" w:rsidP="00053BDE">
      <w:pPr>
        <w:pStyle w:val="ListParagraph"/>
        <w:numPr>
          <w:ilvl w:val="0"/>
          <w:numId w:val="8"/>
        </w:numPr>
        <w:tabs>
          <w:tab w:val="left" w:pos="1134"/>
          <w:tab w:val="left" w:pos="1418"/>
          <w:tab w:val="left" w:pos="1560"/>
        </w:tabs>
        <w:spacing w:line="275" w:lineRule="exact"/>
        <w:ind w:left="0" w:firstLine="709"/>
        <w:jc w:val="both"/>
        <w:rPr>
          <w:sz w:val="24"/>
          <w:lang w:val="lt-LT"/>
        </w:rPr>
      </w:pPr>
      <w:r w:rsidRPr="00E74A18">
        <w:rPr>
          <w:sz w:val="24"/>
          <w:lang w:val="lt-LT"/>
        </w:rPr>
        <w:t>P</w:t>
      </w:r>
      <w:r w:rsidR="008B2D8E" w:rsidRPr="00E74A18">
        <w:rPr>
          <w:sz w:val="24"/>
          <w:lang w:val="lt-LT"/>
        </w:rPr>
        <w:t>sichologas</w:t>
      </w:r>
      <w:r w:rsidR="00C7697A" w:rsidRPr="00E74A18">
        <w:rPr>
          <w:sz w:val="24"/>
          <w:lang w:val="lt-LT"/>
        </w:rPr>
        <w:t xml:space="preserve"> vykdo</w:t>
      </w:r>
      <w:r w:rsidR="00DD750D" w:rsidRPr="00E74A18">
        <w:rPr>
          <w:sz w:val="24"/>
          <w:lang w:val="lt-LT"/>
        </w:rPr>
        <w:t xml:space="preserve"> šias</w:t>
      </w:r>
      <w:r w:rsidR="00DD750D" w:rsidRPr="00E74A18">
        <w:rPr>
          <w:spacing w:val="-8"/>
          <w:sz w:val="24"/>
          <w:lang w:val="lt-LT"/>
        </w:rPr>
        <w:t xml:space="preserve"> </w:t>
      </w:r>
      <w:r w:rsidR="00DD750D" w:rsidRPr="00E74A18">
        <w:rPr>
          <w:sz w:val="24"/>
          <w:lang w:val="lt-LT"/>
        </w:rPr>
        <w:t>funkcijas:</w:t>
      </w:r>
    </w:p>
    <w:p w:rsidR="00053BDE" w:rsidRDefault="00053BDE" w:rsidP="00053BDE">
      <w:pPr>
        <w:pStyle w:val="ListParagraph"/>
        <w:numPr>
          <w:ilvl w:val="1"/>
          <w:numId w:val="12"/>
        </w:numPr>
        <w:tabs>
          <w:tab w:val="left" w:pos="0"/>
          <w:tab w:val="left" w:pos="1134"/>
          <w:tab w:val="left" w:pos="1560"/>
        </w:tabs>
        <w:spacing w:line="275" w:lineRule="exact"/>
        <w:ind w:left="0" w:firstLine="709"/>
        <w:jc w:val="both"/>
        <w:rPr>
          <w:sz w:val="24"/>
          <w:lang w:val="lt-LT"/>
        </w:rPr>
      </w:pPr>
      <w:r>
        <w:rPr>
          <w:sz w:val="24"/>
          <w:lang w:val="lt-LT"/>
        </w:rPr>
        <w:t xml:space="preserve"> </w:t>
      </w:r>
      <w:r w:rsidR="00075223" w:rsidRPr="00E74A18">
        <w:rPr>
          <w:sz w:val="24"/>
          <w:lang w:val="lt-LT"/>
        </w:rPr>
        <w:t>į</w:t>
      </w:r>
      <w:r w:rsidR="008B2D8E" w:rsidRPr="00E74A18">
        <w:rPr>
          <w:sz w:val="24"/>
          <w:lang w:val="lt-LT"/>
        </w:rPr>
        <w:t>vertina mokinio galias ir sunkumus, raidos ypatumus, psichologines, asmenybės ir ugdymosi problemas;</w:t>
      </w:r>
    </w:p>
    <w:p w:rsidR="00053BDE" w:rsidRDefault="008B2D8E" w:rsidP="00053BDE">
      <w:pPr>
        <w:pStyle w:val="ListParagraph"/>
        <w:numPr>
          <w:ilvl w:val="1"/>
          <w:numId w:val="12"/>
        </w:numPr>
        <w:tabs>
          <w:tab w:val="left" w:pos="0"/>
          <w:tab w:val="left" w:pos="1134"/>
          <w:tab w:val="left" w:pos="1560"/>
        </w:tabs>
        <w:spacing w:line="275" w:lineRule="exact"/>
        <w:ind w:left="0" w:firstLine="709"/>
        <w:jc w:val="both"/>
        <w:rPr>
          <w:sz w:val="24"/>
          <w:lang w:val="lt-LT"/>
        </w:rPr>
      </w:pPr>
      <w:r w:rsidRPr="00053BDE">
        <w:rPr>
          <w:sz w:val="24"/>
          <w:lang w:val="lt-LT"/>
        </w:rPr>
        <w:t>bendradarbiauja su kitais su mokiniu dirbančiais specialistais, numatant ugdymo tikslų ir uždavinių p</w:t>
      </w:r>
      <w:r w:rsidR="00C02D34" w:rsidRPr="00053BDE">
        <w:rPr>
          <w:sz w:val="24"/>
          <w:lang w:val="lt-LT"/>
        </w:rPr>
        <w:t>asiekimo būdus</w:t>
      </w:r>
      <w:r w:rsidRPr="00053BDE">
        <w:rPr>
          <w:sz w:val="24"/>
          <w:lang w:val="lt-LT"/>
        </w:rPr>
        <w:t>;</w:t>
      </w:r>
    </w:p>
    <w:p w:rsidR="00053BDE" w:rsidRDefault="008B2D8E" w:rsidP="00053BDE">
      <w:pPr>
        <w:pStyle w:val="ListParagraph"/>
        <w:numPr>
          <w:ilvl w:val="1"/>
          <w:numId w:val="12"/>
        </w:numPr>
        <w:tabs>
          <w:tab w:val="left" w:pos="0"/>
          <w:tab w:val="left" w:pos="1134"/>
          <w:tab w:val="left" w:pos="1560"/>
        </w:tabs>
        <w:spacing w:line="275" w:lineRule="exact"/>
        <w:ind w:left="0" w:firstLine="709"/>
        <w:jc w:val="both"/>
        <w:rPr>
          <w:sz w:val="24"/>
          <w:lang w:val="lt-LT"/>
        </w:rPr>
      </w:pPr>
      <w:r w:rsidRPr="00053BDE">
        <w:rPr>
          <w:sz w:val="24"/>
          <w:lang w:val="lt-LT"/>
        </w:rPr>
        <w:t xml:space="preserve">psichologinių, asmenybės ir ugdymosi problemų turinčius mokinius, jų tėvus (globėjus, </w:t>
      </w:r>
      <w:r w:rsidRPr="00053BDE">
        <w:rPr>
          <w:sz w:val="24"/>
          <w:lang w:val="lt-LT"/>
        </w:rPr>
        <w:lastRenderedPageBreak/>
        <w:t>rūpintojus) šių problemų sprendimo klausimais;</w:t>
      </w:r>
    </w:p>
    <w:p w:rsidR="00053BDE" w:rsidRDefault="008B2D8E" w:rsidP="00053BDE">
      <w:pPr>
        <w:pStyle w:val="ListParagraph"/>
        <w:numPr>
          <w:ilvl w:val="1"/>
          <w:numId w:val="12"/>
        </w:numPr>
        <w:tabs>
          <w:tab w:val="left" w:pos="0"/>
          <w:tab w:val="left" w:pos="1134"/>
          <w:tab w:val="left" w:pos="1560"/>
        </w:tabs>
        <w:spacing w:line="275" w:lineRule="exact"/>
        <w:ind w:left="0" w:firstLine="709"/>
        <w:jc w:val="both"/>
        <w:rPr>
          <w:sz w:val="24"/>
          <w:lang w:val="lt-LT"/>
        </w:rPr>
      </w:pPr>
      <w:r w:rsidRPr="00053BDE">
        <w:rPr>
          <w:sz w:val="24"/>
          <w:lang w:val="lt-LT"/>
        </w:rPr>
        <w:t>rengia individualias rekomendacijas mokinio psichologinėms, asmenybės ir ugdymosi</w:t>
      </w:r>
      <w:r w:rsidR="00C02D34" w:rsidRPr="00053BDE">
        <w:rPr>
          <w:sz w:val="24"/>
          <w:lang w:val="lt-LT"/>
        </w:rPr>
        <w:t xml:space="preserve"> </w:t>
      </w:r>
      <w:r w:rsidRPr="00053BDE">
        <w:rPr>
          <w:sz w:val="24"/>
          <w:lang w:val="lt-LT"/>
        </w:rPr>
        <w:t>problemoms spręsti;</w:t>
      </w:r>
    </w:p>
    <w:p w:rsidR="00053BDE" w:rsidRDefault="008B2D8E" w:rsidP="00053BDE">
      <w:pPr>
        <w:pStyle w:val="ListParagraph"/>
        <w:numPr>
          <w:ilvl w:val="1"/>
          <w:numId w:val="12"/>
        </w:numPr>
        <w:tabs>
          <w:tab w:val="left" w:pos="0"/>
          <w:tab w:val="left" w:pos="1134"/>
          <w:tab w:val="left" w:pos="1560"/>
        </w:tabs>
        <w:spacing w:line="275" w:lineRule="exact"/>
        <w:ind w:left="0" w:firstLine="709"/>
        <w:jc w:val="both"/>
        <w:rPr>
          <w:sz w:val="24"/>
          <w:lang w:val="lt-LT"/>
        </w:rPr>
      </w:pPr>
      <w:r w:rsidRPr="00053BDE">
        <w:rPr>
          <w:sz w:val="24"/>
          <w:lang w:val="lt-LT"/>
        </w:rPr>
        <w:t>konsultuoja mokinius profesijos pasirinkimo klausimais;</w:t>
      </w:r>
    </w:p>
    <w:p w:rsidR="00053BDE" w:rsidRPr="00F93F83" w:rsidRDefault="008B2D8E" w:rsidP="00053BDE">
      <w:pPr>
        <w:pStyle w:val="ListParagraph"/>
        <w:numPr>
          <w:ilvl w:val="1"/>
          <w:numId w:val="12"/>
        </w:numPr>
        <w:tabs>
          <w:tab w:val="left" w:pos="0"/>
          <w:tab w:val="left" w:pos="1134"/>
          <w:tab w:val="left" w:pos="1560"/>
        </w:tabs>
        <w:spacing w:line="275" w:lineRule="exact"/>
        <w:ind w:left="0" w:firstLine="709"/>
        <w:jc w:val="both"/>
        <w:rPr>
          <w:sz w:val="24"/>
          <w:lang w:val="lt-LT"/>
        </w:rPr>
      </w:pPr>
      <w:r w:rsidRPr="00F93F83">
        <w:rPr>
          <w:sz w:val="24"/>
          <w:lang w:val="lt-LT"/>
        </w:rPr>
        <w:t>inicijuoja, rengia ir įgyvendina psichologinių problemų prevencijos programas, padedančias išvengti psichologinių, asmenybės ir ugdymo problemų bei veiksmingiau ugdyti psichologinių, asmenybės ir ugdymo problemų turinčius mokinius;</w:t>
      </w:r>
    </w:p>
    <w:p w:rsidR="00053BDE" w:rsidRPr="00F93F83" w:rsidRDefault="008B2D8E" w:rsidP="00053BDE">
      <w:pPr>
        <w:pStyle w:val="ListParagraph"/>
        <w:numPr>
          <w:ilvl w:val="1"/>
          <w:numId w:val="12"/>
        </w:numPr>
        <w:tabs>
          <w:tab w:val="left" w:pos="0"/>
          <w:tab w:val="left" w:pos="1134"/>
          <w:tab w:val="left" w:pos="1560"/>
        </w:tabs>
        <w:spacing w:line="275" w:lineRule="exact"/>
        <w:ind w:left="0" w:firstLine="709"/>
        <w:jc w:val="both"/>
        <w:rPr>
          <w:sz w:val="24"/>
          <w:lang w:val="lt-LT"/>
        </w:rPr>
      </w:pPr>
      <w:r w:rsidRPr="00F93F83">
        <w:rPr>
          <w:sz w:val="24"/>
          <w:lang w:val="lt-LT"/>
        </w:rPr>
        <w:t>dalyvauj</w:t>
      </w:r>
      <w:r w:rsidR="00C02D34" w:rsidRPr="00F93F83">
        <w:rPr>
          <w:sz w:val="24"/>
          <w:lang w:val="lt-LT"/>
        </w:rPr>
        <w:t xml:space="preserve">a formuojant teigiamą </w:t>
      </w:r>
      <w:r w:rsidR="00240EB9" w:rsidRPr="00F93F83">
        <w:rPr>
          <w:sz w:val="24"/>
          <w:lang w:val="lt-LT"/>
        </w:rPr>
        <w:t>mokyklos</w:t>
      </w:r>
      <w:r w:rsidR="002973AF" w:rsidRPr="00F93F83">
        <w:rPr>
          <w:sz w:val="24"/>
          <w:lang w:val="lt-LT"/>
        </w:rPr>
        <w:t xml:space="preserve"> </w:t>
      </w:r>
      <w:r w:rsidRPr="00F93F83">
        <w:rPr>
          <w:sz w:val="24"/>
          <w:lang w:val="lt-LT"/>
        </w:rPr>
        <w:t>bendruomenės požiūrį į psichologinių, asmenybės ir ugdymo problemų turinčius mokinius bei jų ugdymą kartu su bendraamžiais;</w:t>
      </w:r>
    </w:p>
    <w:p w:rsidR="00053BDE" w:rsidRPr="00F93F83" w:rsidRDefault="00C02D34" w:rsidP="00053BDE">
      <w:pPr>
        <w:pStyle w:val="ListParagraph"/>
        <w:numPr>
          <w:ilvl w:val="1"/>
          <w:numId w:val="12"/>
        </w:numPr>
        <w:tabs>
          <w:tab w:val="left" w:pos="0"/>
          <w:tab w:val="left" w:pos="1134"/>
          <w:tab w:val="left" w:pos="1560"/>
        </w:tabs>
        <w:spacing w:line="275" w:lineRule="exact"/>
        <w:ind w:left="0" w:firstLine="709"/>
        <w:jc w:val="both"/>
        <w:rPr>
          <w:sz w:val="24"/>
          <w:lang w:val="lt-LT"/>
        </w:rPr>
      </w:pPr>
      <w:r w:rsidRPr="00F93F83">
        <w:rPr>
          <w:sz w:val="24"/>
          <w:lang w:val="lt-LT"/>
        </w:rPr>
        <w:t xml:space="preserve">šviečia </w:t>
      </w:r>
      <w:r w:rsidR="00240EB9" w:rsidRPr="00F93F83">
        <w:rPr>
          <w:sz w:val="24"/>
          <w:lang w:val="lt-LT"/>
        </w:rPr>
        <w:t>mokyklos</w:t>
      </w:r>
      <w:r w:rsidR="002973AF" w:rsidRPr="00F93F83">
        <w:rPr>
          <w:sz w:val="24"/>
          <w:lang w:val="lt-LT"/>
        </w:rPr>
        <w:t xml:space="preserve"> </w:t>
      </w:r>
      <w:r w:rsidR="008B2D8E" w:rsidRPr="00F93F83">
        <w:rPr>
          <w:sz w:val="24"/>
          <w:lang w:val="lt-LT"/>
        </w:rPr>
        <w:t xml:space="preserve">bendruomenę </w:t>
      </w:r>
      <w:r w:rsidR="002973AF" w:rsidRPr="00F93F83">
        <w:rPr>
          <w:sz w:val="24"/>
          <w:lang w:val="lt-LT"/>
        </w:rPr>
        <w:t>mokinio</w:t>
      </w:r>
      <w:r w:rsidR="008B2D8E" w:rsidRPr="00F93F83">
        <w:rPr>
          <w:sz w:val="24"/>
          <w:lang w:val="lt-LT"/>
        </w:rPr>
        <w:t xml:space="preserve"> raidos psichologijos, pedagoginės ir socialinės</w:t>
      </w:r>
      <w:r w:rsidRPr="00F93F83">
        <w:rPr>
          <w:sz w:val="24"/>
          <w:lang w:val="lt-LT"/>
        </w:rPr>
        <w:t xml:space="preserve"> </w:t>
      </w:r>
      <w:r w:rsidR="008B2D8E" w:rsidRPr="00F93F83">
        <w:rPr>
          <w:sz w:val="24"/>
          <w:lang w:val="lt-LT"/>
        </w:rPr>
        <w:t>psichologijos klausimais;</w:t>
      </w:r>
    </w:p>
    <w:p w:rsidR="00053BDE" w:rsidRDefault="008B2D8E" w:rsidP="00053BDE">
      <w:pPr>
        <w:pStyle w:val="ListParagraph"/>
        <w:numPr>
          <w:ilvl w:val="1"/>
          <w:numId w:val="12"/>
        </w:numPr>
        <w:tabs>
          <w:tab w:val="left" w:pos="0"/>
          <w:tab w:val="left" w:pos="1134"/>
          <w:tab w:val="left" w:pos="1560"/>
        </w:tabs>
        <w:spacing w:line="275" w:lineRule="exact"/>
        <w:ind w:left="0" w:firstLine="709"/>
        <w:jc w:val="both"/>
        <w:rPr>
          <w:sz w:val="24"/>
          <w:lang w:val="lt-LT"/>
        </w:rPr>
      </w:pPr>
      <w:r w:rsidRPr="00F93F83">
        <w:rPr>
          <w:sz w:val="24"/>
          <w:lang w:val="lt-LT"/>
        </w:rPr>
        <w:t xml:space="preserve">renka ir kaupia </w:t>
      </w:r>
      <w:r w:rsidRPr="00053BDE">
        <w:rPr>
          <w:sz w:val="24"/>
          <w:lang w:val="lt-LT"/>
        </w:rPr>
        <w:t xml:space="preserve">informaciją, reikalingą konsultuojamų mokinių problemoms spręsti, </w:t>
      </w:r>
      <w:r w:rsidR="00C02D34" w:rsidRPr="00053BDE">
        <w:rPr>
          <w:sz w:val="24"/>
          <w:lang w:val="lt-LT"/>
        </w:rPr>
        <w:t xml:space="preserve">bendradarbiaudamas su </w:t>
      </w:r>
      <w:r w:rsidR="00240EB9" w:rsidRPr="00053BDE">
        <w:rPr>
          <w:sz w:val="24"/>
          <w:lang w:val="lt-LT"/>
        </w:rPr>
        <w:t>mokyklos</w:t>
      </w:r>
      <w:r w:rsidR="002973AF" w:rsidRPr="00053BDE">
        <w:rPr>
          <w:sz w:val="24"/>
          <w:lang w:val="lt-LT"/>
        </w:rPr>
        <w:t xml:space="preserve"> </w:t>
      </w:r>
      <w:r w:rsidRPr="00053BDE">
        <w:rPr>
          <w:sz w:val="24"/>
          <w:lang w:val="lt-LT"/>
        </w:rPr>
        <w:t>bendruomene, esant būtinybei - su kitomis institucijomis (Vaiko teisių apsaugos tarnybomis, psichikos sveikatos centrais, policija ir kt.), bei atlieka mokinių veiklos ir elgesio pamokų metu stebėseną;</w:t>
      </w:r>
    </w:p>
    <w:p w:rsidR="00053BDE" w:rsidRDefault="008B2D8E" w:rsidP="00053BDE">
      <w:pPr>
        <w:pStyle w:val="ListParagraph"/>
        <w:numPr>
          <w:ilvl w:val="1"/>
          <w:numId w:val="12"/>
        </w:numPr>
        <w:tabs>
          <w:tab w:val="left" w:pos="0"/>
          <w:tab w:val="left" w:pos="1134"/>
          <w:tab w:val="left" w:pos="1276"/>
          <w:tab w:val="left" w:pos="1560"/>
        </w:tabs>
        <w:spacing w:line="275" w:lineRule="exact"/>
        <w:ind w:left="0" w:firstLine="709"/>
        <w:jc w:val="both"/>
        <w:rPr>
          <w:sz w:val="24"/>
          <w:lang w:val="lt-LT"/>
        </w:rPr>
      </w:pPr>
      <w:r w:rsidRPr="00053BDE">
        <w:rPr>
          <w:sz w:val="24"/>
          <w:lang w:val="lt-LT"/>
        </w:rPr>
        <w:t>teikia informaciją apie mokinius, turinčius psichologinių, asmenybės ir ugdymo problemų, suinteresuotiems asmenims ar institucijoms, susijusioms su šių mokinių ugdymu, gavęs tėvų (globėjų, rūpintojų) sutikimą;</w:t>
      </w:r>
    </w:p>
    <w:p w:rsidR="00053BDE" w:rsidRDefault="008B2D8E" w:rsidP="00053BDE">
      <w:pPr>
        <w:pStyle w:val="ListParagraph"/>
        <w:numPr>
          <w:ilvl w:val="1"/>
          <w:numId w:val="12"/>
        </w:numPr>
        <w:tabs>
          <w:tab w:val="left" w:pos="0"/>
          <w:tab w:val="left" w:pos="1134"/>
          <w:tab w:val="left" w:pos="1276"/>
          <w:tab w:val="left" w:pos="1560"/>
        </w:tabs>
        <w:spacing w:line="275" w:lineRule="exact"/>
        <w:ind w:left="0" w:firstLine="709"/>
        <w:jc w:val="both"/>
        <w:rPr>
          <w:sz w:val="24"/>
          <w:lang w:val="lt-LT"/>
        </w:rPr>
      </w:pPr>
      <w:r w:rsidRPr="00053BDE">
        <w:rPr>
          <w:sz w:val="24"/>
          <w:lang w:val="lt-LT"/>
        </w:rPr>
        <w:t>dalyvauja kuriant rengiamas (aprobuojamas) mokinio psichologinio vertinimo metodikas, mokslo ir studijų institucijų vykdomus projektus;</w:t>
      </w:r>
    </w:p>
    <w:p w:rsidR="00053BDE" w:rsidRDefault="008B2D8E" w:rsidP="00053BDE">
      <w:pPr>
        <w:pStyle w:val="ListParagraph"/>
        <w:numPr>
          <w:ilvl w:val="1"/>
          <w:numId w:val="12"/>
        </w:numPr>
        <w:tabs>
          <w:tab w:val="left" w:pos="0"/>
          <w:tab w:val="left" w:pos="1134"/>
          <w:tab w:val="left" w:pos="1276"/>
          <w:tab w:val="left" w:pos="1560"/>
        </w:tabs>
        <w:spacing w:line="275" w:lineRule="exact"/>
        <w:ind w:left="0" w:firstLine="709"/>
        <w:jc w:val="both"/>
        <w:rPr>
          <w:sz w:val="24"/>
          <w:lang w:val="lt-LT"/>
        </w:rPr>
      </w:pPr>
      <w:r w:rsidRPr="00053BDE">
        <w:rPr>
          <w:sz w:val="24"/>
          <w:lang w:val="lt-LT"/>
        </w:rPr>
        <w:t>tvarko ir pildo savo darbo dokumentus;</w:t>
      </w:r>
    </w:p>
    <w:p w:rsidR="00053BDE" w:rsidRPr="00053BDE" w:rsidRDefault="00903317" w:rsidP="00053BDE">
      <w:pPr>
        <w:pStyle w:val="ListParagraph"/>
        <w:numPr>
          <w:ilvl w:val="1"/>
          <w:numId w:val="12"/>
        </w:numPr>
        <w:tabs>
          <w:tab w:val="left" w:pos="0"/>
          <w:tab w:val="left" w:pos="1134"/>
          <w:tab w:val="left" w:pos="1276"/>
          <w:tab w:val="left" w:pos="1560"/>
        </w:tabs>
        <w:spacing w:line="275" w:lineRule="exact"/>
        <w:ind w:left="0" w:firstLine="709"/>
        <w:jc w:val="both"/>
        <w:rPr>
          <w:sz w:val="24"/>
          <w:lang w:val="lt-LT"/>
        </w:rPr>
      </w:pPr>
      <w:r w:rsidRPr="00053BDE">
        <w:rPr>
          <w:sz w:val="24"/>
          <w:lang w:val="lt-LT"/>
        </w:rPr>
        <w:t xml:space="preserve">derina su </w:t>
      </w:r>
      <w:r w:rsidR="00240EB9" w:rsidRPr="00053BDE">
        <w:rPr>
          <w:sz w:val="24"/>
          <w:lang w:val="lt-LT"/>
        </w:rPr>
        <w:t>mokyklos</w:t>
      </w:r>
      <w:r w:rsidR="002973AF" w:rsidRPr="00053BDE">
        <w:rPr>
          <w:sz w:val="24"/>
          <w:lang w:val="lt-LT"/>
        </w:rPr>
        <w:t xml:space="preserve"> direktoriaus pavaduotoju ugdymui</w:t>
      </w:r>
      <w:r w:rsidR="008B2D8E" w:rsidRPr="00053BDE">
        <w:rPr>
          <w:sz w:val="24"/>
          <w:lang w:val="lt-LT"/>
        </w:rPr>
        <w:t xml:space="preserve"> bei mokytojų taryba metinės veiklos prioritetus ir pagal juos rengia savo veiklos programą mokslo metams;</w:t>
      </w:r>
      <w:r w:rsidR="00C22D98" w:rsidRPr="00053BDE">
        <w:rPr>
          <w:sz w:val="24"/>
          <w:lang w:val="lt-LT"/>
        </w:rPr>
        <w:t xml:space="preserve"> </w:t>
      </w:r>
      <w:r w:rsidR="008B2D8E" w:rsidRPr="00053BDE">
        <w:rPr>
          <w:lang w:val="lt-LT"/>
        </w:rPr>
        <w:t xml:space="preserve">skiria pusę savo darbo laiko tiesioginiams ryšiams su psichologinės pagalbos gavėjais, likusiu darbo laiku tvarko mokinių įvertinimų duomenis, dokumentus, rengia rekomendacijas, prevencines programas, ruošiasi konsultacijoms, paskaitoms, tobulina profesinę kvalifikaciją. Šių </w:t>
      </w:r>
      <w:r w:rsidR="00725CBE" w:rsidRPr="00053BDE">
        <w:rPr>
          <w:lang w:val="lt-LT"/>
        </w:rPr>
        <w:t xml:space="preserve">darbų atlikimo vietą derina su </w:t>
      </w:r>
      <w:r w:rsidR="00240EB9" w:rsidRPr="00053BDE">
        <w:rPr>
          <w:lang w:val="lt-LT"/>
        </w:rPr>
        <w:t>mokyklos</w:t>
      </w:r>
      <w:r w:rsidR="002973AF" w:rsidRPr="00053BDE">
        <w:rPr>
          <w:lang w:val="lt-LT"/>
        </w:rPr>
        <w:t xml:space="preserve"> </w:t>
      </w:r>
      <w:r w:rsidR="009156F2" w:rsidRPr="00053BDE">
        <w:rPr>
          <w:lang w:val="lt-LT"/>
        </w:rPr>
        <w:t xml:space="preserve">administracija, </w:t>
      </w:r>
      <w:r w:rsidR="002973AF" w:rsidRPr="00053BDE">
        <w:rPr>
          <w:lang w:val="lt-LT"/>
        </w:rPr>
        <w:t>direktoriaus pavaduotoju ugdymui</w:t>
      </w:r>
      <w:r w:rsidR="00FC5974" w:rsidRPr="00053BDE">
        <w:rPr>
          <w:lang w:val="lt-LT"/>
        </w:rPr>
        <w:t>;</w:t>
      </w:r>
    </w:p>
    <w:p w:rsidR="00053BDE" w:rsidRPr="00053BDE" w:rsidRDefault="00C22D98" w:rsidP="00053BDE">
      <w:pPr>
        <w:pStyle w:val="ListParagraph"/>
        <w:numPr>
          <w:ilvl w:val="1"/>
          <w:numId w:val="12"/>
        </w:numPr>
        <w:tabs>
          <w:tab w:val="left" w:pos="0"/>
          <w:tab w:val="left" w:pos="1134"/>
          <w:tab w:val="left" w:pos="1276"/>
          <w:tab w:val="left" w:pos="1560"/>
        </w:tabs>
        <w:spacing w:line="275" w:lineRule="exact"/>
        <w:ind w:left="0" w:firstLine="709"/>
        <w:jc w:val="both"/>
        <w:rPr>
          <w:sz w:val="24"/>
          <w:lang w:val="lt-LT"/>
        </w:rPr>
      </w:pPr>
      <w:r w:rsidRPr="00053BDE">
        <w:rPr>
          <w:sz w:val="24"/>
          <w:szCs w:val="24"/>
          <w:lang w:val="lt-LT"/>
        </w:rPr>
        <w:t>sužinojęs, pastebėjęs ar įtaręs mokinį esant apsvaigus nuo alkoholio, tabako ar kitų psichiką veikiančių medžiagų, mokinio atžvilgiu taikomą smurtą ar įvairaus pobūdžio išnaudojimą, nedelsiant imasi tinkamų veiksmų ir prevencinių priemonių ir apie tai informuoja mokyklos vadovą ir mokinio tėvus;</w:t>
      </w:r>
    </w:p>
    <w:p w:rsidR="00053BDE" w:rsidRPr="00053BDE" w:rsidRDefault="00C22D98" w:rsidP="00053BDE">
      <w:pPr>
        <w:pStyle w:val="ListParagraph"/>
        <w:numPr>
          <w:ilvl w:val="1"/>
          <w:numId w:val="12"/>
        </w:numPr>
        <w:tabs>
          <w:tab w:val="left" w:pos="0"/>
          <w:tab w:val="left" w:pos="1134"/>
          <w:tab w:val="left" w:pos="1276"/>
          <w:tab w:val="left" w:pos="1560"/>
        </w:tabs>
        <w:spacing w:line="275" w:lineRule="exact"/>
        <w:ind w:left="0" w:firstLine="709"/>
        <w:jc w:val="both"/>
        <w:rPr>
          <w:sz w:val="24"/>
          <w:lang w:val="lt-LT"/>
        </w:rPr>
      </w:pPr>
      <w:r w:rsidRPr="00053BDE">
        <w:rPr>
          <w:sz w:val="24"/>
          <w:szCs w:val="24"/>
          <w:lang w:val="lt-LT"/>
        </w:rPr>
        <w:t xml:space="preserve"> pamatęs nelaimingą atsitikimą ar apie jį sužinojęs, nedelsiant suteikia pirmąją pagalbą nukentėjusiam ar nuveda nukentėjusį į mokyklos medicinos kabinetą ir praneša apie įvykį mokyklos vadovui;</w:t>
      </w:r>
    </w:p>
    <w:p w:rsidR="00053BDE" w:rsidRPr="00053BDE" w:rsidRDefault="00C22D98" w:rsidP="00053BDE">
      <w:pPr>
        <w:pStyle w:val="ListParagraph"/>
        <w:numPr>
          <w:ilvl w:val="1"/>
          <w:numId w:val="12"/>
        </w:numPr>
        <w:tabs>
          <w:tab w:val="left" w:pos="0"/>
          <w:tab w:val="left" w:pos="1134"/>
          <w:tab w:val="left" w:pos="1276"/>
          <w:tab w:val="left" w:pos="1560"/>
        </w:tabs>
        <w:spacing w:line="275" w:lineRule="exact"/>
        <w:ind w:left="0" w:firstLine="709"/>
        <w:jc w:val="both"/>
        <w:rPr>
          <w:sz w:val="24"/>
          <w:lang w:val="lt-LT"/>
        </w:rPr>
      </w:pPr>
      <w:r w:rsidRPr="00053BDE">
        <w:rPr>
          <w:sz w:val="24"/>
          <w:szCs w:val="24"/>
          <w:lang w:val="lt-LT"/>
        </w:rPr>
        <w:t>atpažinęs vaiką, kuris galimai patyrė smurtą artimoje aplinkoje, imasi būtinų veiksmų užkirsti kelią bet kokių smurto apraiškų pasikartojimui;</w:t>
      </w:r>
    </w:p>
    <w:p w:rsidR="008B2D8E" w:rsidRPr="00053BDE" w:rsidRDefault="00C22D98" w:rsidP="00053BDE">
      <w:pPr>
        <w:pStyle w:val="ListParagraph"/>
        <w:numPr>
          <w:ilvl w:val="1"/>
          <w:numId w:val="12"/>
        </w:numPr>
        <w:tabs>
          <w:tab w:val="left" w:pos="0"/>
          <w:tab w:val="left" w:pos="1134"/>
          <w:tab w:val="left" w:pos="1276"/>
          <w:tab w:val="left" w:pos="1560"/>
        </w:tabs>
        <w:spacing w:line="275" w:lineRule="exact"/>
        <w:ind w:left="0" w:firstLine="709"/>
        <w:jc w:val="both"/>
        <w:rPr>
          <w:sz w:val="24"/>
          <w:lang w:val="lt-LT"/>
        </w:rPr>
      </w:pPr>
      <w:r w:rsidRPr="00053BDE">
        <w:rPr>
          <w:sz w:val="20"/>
          <w:szCs w:val="20"/>
          <w:lang w:val="lt-LT"/>
        </w:rPr>
        <w:t xml:space="preserve"> </w:t>
      </w:r>
      <w:r w:rsidR="00725CBE" w:rsidRPr="00053BDE">
        <w:rPr>
          <w:sz w:val="24"/>
          <w:lang w:val="lt-LT"/>
        </w:rPr>
        <w:t xml:space="preserve">vykdo kitus </w:t>
      </w:r>
      <w:r w:rsidR="00240EB9" w:rsidRPr="00053BDE">
        <w:rPr>
          <w:sz w:val="24"/>
          <w:lang w:val="lt-LT"/>
        </w:rPr>
        <w:t xml:space="preserve">mokyklos </w:t>
      </w:r>
      <w:r w:rsidR="002973AF" w:rsidRPr="00053BDE">
        <w:rPr>
          <w:sz w:val="24"/>
          <w:lang w:val="lt-LT"/>
        </w:rPr>
        <w:t xml:space="preserve">direktoriaus pavaduotojo ugdymui </w:t>
      </w:r>
      <w:r w:rsidR="008B2D8E" w:rsidRPr="00053BDE">
        <w:rPr>
          <w:sz w:val="24"/>
          <w:lang w:val="lt-LT"/>
        </w:rPr>
        <w:t>pavedimus, susij</w:t>
      </w:r>
      <w:r w:rsidR="000C1C07" w:rsidRPr="00053BDE">
        <w:rPr>
          <w:sz w:val="24"/>
          <w:lang w:val="lt-LT"/>
        </w:rPr>
        <w:t>usius su psichologo funkcijomis.</w:t>
      </w:r>
    </w:p>
    <w:p w:rsidR="00CE241F" w:rsidRDefault="00CE241F" w:rsidP="00053BDE">
      <w:pPr>
        <w:tabs>
          <w:tab w:val="left" w:pos="1134"/>
          <w:tab w:val="left" w:pos="1418"/>
        </w:tabs>
        <w:ind w:firstLine="709"/>
        <w:jc w:val="center"/>
        <w:rPr>
          <w:b/>
          <w:sz w:val="24"/>
          <w:szCs w:val="24"/>
          <w:lang w:val="lt-LT"/>
        </w:rPr>
      </w:pPr>
    </w:p>
    <w:p w:rsidR="00BA3430" w:rsidRPr="00A25426" w:rsidRDefault="00BA3430" w:rsidP="00FC5974">
      <w:pPr>
        <w:pStyle w:val="BodyText"/>
        <w:ind w:left="0"/>
        <w:rPr>
          <w:lang w:val="lt-LT"/>
        </w:rPr>
      </w:pPr>
    </w:p>
    <w:p w:rsidR="0047410F" w:rsidRDefault="006136AC" w:rsidP="0047410F">
      <w:pPr>
        <w:pStyle w:val="BodyTextIndent3"/>
        <w:spacing w:line="276" w:lineRule="auto"/>
        <w:ind w:left="0"/>
      </w:pPr>
      <w:r w:rsidRPr="00053BDE">
        <w:rPr>
          <w:lang w:val="lt-LT"/>
        </w:rPr>
        <w:t xml:space="preserve">                                            </w:t>
      </w:r>
      <w:r w:rsidR="00240EB9" w:rsidRPr="00053BDE">
        <w:rPr>
          <w:lang w:val="lt-LT"/>
        </w:rPr>
        <w:t xml:space="preserve">                               </w:t>
      </w:r>
      <w:r w:rsidRPr="00053BDE">
        <w:rPr>
          <w:lang w:val="lt-LT"/>
        </w:rPr>
        <w:t xml:space="preserve">         </w:t>
      </w:r>
      <w:r w:rsidR="00170467" w:rsidRPr="00A96B97">
        <w:t>_________________________________</w:t>
      </w:r>
    </w:p>
    <w:p w:rsidR="0047410F" w:rsidRDefault="0047410F" w:rsidP="0047410F">
      <w:pPr>
        <w:pStyle w:val="BodyTextIndent3"/>
        <w:spacing w:line="276" w:lineRule="auto"/>
        <w:ind w:left="0"/>
      </w:pPr>
    </w:p>
    <w:p w:rsidR="0047410F" w:rsidRPr="0047410F" w:rsidRDefault="0047410F" w:rsidP="0047410F">
      <w:pPr>
        <w:pStyle w:val="BodyTextIndent3"/>
        <w:spacing w:line="276" w:lineRule="auto"/>
        <w:ind w:left="0"/>
        <w:rPr>
          <w:sz w:val="24"/>
          <w:szCs w:val="24"/>
        </w:rPr>
      </w:pPr>
      <w:r w:rsidRPr="0047410F">
        <w:rPr>
          <w:sz w:val="24"/>
          <w:szCs w:val="24"/>
        </w:rPr>
        <w:t>Su pareigybės aprašymu susipažinau ir sutinku:</w:t>
      </w:r>
    </w:p>
    <w:p w:rsidR="0047410F" w:rsidRPr="0047410F" w:rsidRDefault="0047410F" w:rsidP="0047410F">
      <w:pPr>
        <w:pStyle w:val="BodyTextIndent3"/>
        <w:spacing w:line="276" w:lineRule="auto"/>
        <w:ind w:left="0"/>
        <w:rPr>
          <w:sz w:val="24"/>
          <w:szCs w:val="24"/>
          <w:lang w:val="lt-LT"/>
        </w:rPr>
      </w:pPr>
      <w:r w:rsidRPr="0047410F">
        <w:rPr>
          <w:sz w:val="24"/>
          <w:szCs w:val="24"/>
        </w:rPr>
        <w:t>____________________________________________________________________</w:t>
      </w:r>
    </w:p>
    <w:p w:rsidR="0047410F" w:rsidRPr="0047410F" w:rsidRDefault="0047410F" w:rsidP="0047410F">
      <w:pPr>
        <w:pStyle w:val="BodyTextIndent3"/>
        <w:spacing w:line="276" w:lineRule="auto"/>
        <w:ind w:left="0"/>
        <w:rPr>
          <w:sz w:val="24"/>
          <w:szCs w:val="24"/>
        </w:rPr>
      </w:pPr>
      <w:r w:rsidRPr="0047410F">
        <w:rPr>
          <w:sz w:val="24"/>
          <w:szCs w:val="24"/>
        </w:rPr>
        <w:t xml:space="preserve">                                          (pareigos, vardas, pavardė, parašas, data)</w:t>
      </w:r>
    </w:p>
    <w:p w:rsidR="0047410F" w:rsidRDefault="0047410F" w:rsidP="0047410F">
      <w:pPr>
        <w:spacing w:line="358" w:lineRule="exact"/>
        <w:rPr>
          <w:sz w:val="20"/>
          <w:szCs w:val="20"/>
        </w:rPr>
      </w:pPr>
    </w:p>
    <w:p w:rsidR="00BA3430" w:rsidRPr="00170467" w:rsidRDefault="00BA3430" w:rsidP="00170467">
      <w:pPr>
        <w:shd w:val="clear" w:color="auto" w:fill="FFFFFF"/>
        <w:tabs>
          <w:tab w:val="left" w:pos="1231"/>
        </w:tabs>
        <w:spacing w:before="240" w:after="120"/>
        <w:jc w:val="both"/>
        <w:rPr>
          <w:color w:val="000000"/>
          <w:lang w:val="lt-LT"/>
        </w:rPr>
      </w:pPr>
    </w:p>
    <w:sectPr w:rsidR="00BA3430" w:rsidRPr="00170467" w:rsidSect="002973AF">
      <w:headerReference w:type="default" r:id="rId7"/>
      <w:pgSz w:w="11910" w:h="16840"/>
      <w:pgMar w:top="1418" w:right="740" w:bottom="1134" w:left="1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D8" w:rsidRDefault="00864FD8" w:rsidP="000C1C07">
      <w:r>
        <w:separator/>
      </w:r>
    </w:p>
  </w:endnote>
  <w:endnote w:type="continuationSeparator" w:id="0">
    <w:p w:rsidR="00864FD8" w:rsidRDefault="00864FD8" w:rsidP="000C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D8" w:rsidRDefault="00864FD8" w:rsidP="000C1C07">
      <w:r>
        <w:separator/>
      </w:r>
    </w:p>
  </w:footnote>
  <w:footnote w:type="continuationSeparator" w:id="0">
    <w:p w:rsidR="00864FD8" w:rsidRDefault="00864FD8" w:rsidP="000C1C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483172"/>
      <w:docPartObj>
        <w:docPartGallery w:val="Page Numbers (Top of Page)"/>
        <w:docPartUnique/>
      </w:docPartObj>
    </w:sdtPr>
    <w:sdtEndPr/>
    <w:sdtContent>
      <w:p w:rsidR="000C1C07" w:rsidRPr="000C1C07" w:rsidRDefault="000C1C07" w:rsidP="000C1C07">
        <w:pPr>
          <w:pStyle w:val="Header"/>
          <w:jc w:val="center"/>
          <w:rPr>
            <w:sz w:val="20"/>
            <w:szCs w:val="20"/>
          </w:rPr>
        </w:pPr>
        <w:r w:rsidRPr="000C1C07">
          <w:rPr>
            <w:sz w:val="20"/>
            <w:szCs w:val="20"/>
          </w:rPr>
          <w:fldChar w:fldCharType="begin"/>
        </w:r>
        <w:r w:rsidRPr="000C1C07">
          <w:rPr>
            <w:sz w:val="20"/>
            <w:szCs w:val="20"/>
          </w:rPr>
          <w:instrText>PAGE   \* MERGEFORMAT</w:instrText>
        </w:r>
        <w:r w:rsidRPr="000C1C07">
          <w:rPr>
            <w:sz w:val="20"/>
            <w:szCs w:val="20"/>
          </w:rPr>
          <w:fldChar w:fldCharType="separate"/>
        </w:r>
        <w:r w:rsidR="00F02F91" w:rsidRPr="00F02F91">
          <w:rPr>
            <w:noProof/>
            <w:sz w:val="20"/>
            <w:szCs w:val="20"/>
            <w:lang w:val="lt-LT"/>
          </w:rPr>
          <w:t>2</w:t>
        </w:r>
        <w:r w:rsidRPr="000C1C07">
          <w:rPr>
            <w:sz w:val="20"/>
            <w:szCs w:val="20"/>
          </w:rPr>
          <w:fldChar w:fldCharType="end"/>
        </w:r>
        <w:r>
          <w:rPr>
            <w:sz w:val="20"/>
            <w:szCs w:val="20"/>
          </w:rPr>
          <w:t>-2</w:t>
        </w:r>
      </w:p>
    </w:sdtContent>
  </w:sdt>
  <w:p w:rsidR="000C1C07" w:rsidRDefault="000C1C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E1D"/>
    <w:multiLevelType w:val="multilevel"/>
    <w:tmpl w:val="2528FB26"/>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113A2431"/>
    <w:multiLevelType w:val="multilevel"/>
    <w:tmpl w:val="270AEECC"/>
    <w:lvl w:ilvl="0">
      <w:start w:val="6"/>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 w15:restartNumberingAfterBreak="0">
    <w:nsid w:val="1B4F6ACE"/>
    <w:multiLevelType w:val="multilevel"/>
    <w:tmpl w:val="1840BEC0"/>
    <w:lvl w:ilvl="0">
      <w:start w:val="1"/>
      <w:numFmt w:val="decimal"/>
      <w:lvlText w:val="%1."/>
      <w:lvlJc w:val="left"/>
      <w:pPr>
        <w:ind w:left="102" w:hanging="308"/>
      </w:pPr>
      <w:rPr>
        <w:rFonts w:ascii="Times New Roman" w:eastAsia="Times New Roman" w:hAnsi="Times New Roman" w:cs="Times New Roman" w:hint="default"/>
        <w:spacing w:val="0"/>
        <w:w w:val="100"/>
        <w:sz w:val="24"/>
        <w:szCs w:val="24"/>
      </w:rPr>
    </w:lvl>
    <w:lvl w:ilvl="1">
      <w:start w:val="1"/>
      <w:numFmt w:val="decimal"/>
      <w:lvlText w:val="%1.%2."/>
      <w:lvlJc w:val="left"/>
      <w:pPr>
        <w:ind w:left="4114" w:hanging="428"/>
      </w:pPr>
      <w:rPr>
        <w:rFonts w:ascii="Times New Roman" w:eastAsia="Times New Roman" w:hAnsi="Times New Roman" w:cs="Times New Roman" w:hint="default"/>
        <w:w w:val="100"/>
        <w:sz w:val="24"/>
        <w:szCs w:val="24"/>
      </w:rPr>
    </w:lvl>
    <w:lvl w:ilvl="2">
      <w:numFmt w:val="bullet"/>
      <w:lvlText w:val="•"/>
      <w:lvlJc w:val="left"/>
      <w:pPr>
        <w:ind w:left="1993" w:hanging="428"/>
      </w:pPr>
      <w:rPr>
        <w:rFonts w:hint="default"/>
      </w:rPr>
    </w:lvl>
    <w:lvl w:ilvl="3">
      <w:numFmt w:val="bullet"/>
      <w:lvlText w:val="•"/>
      <w:lvlJc w:val="left"/>
      <w:pPr>
        <w:ind w:left="2940" w:hanging="428"/>
      </w:pPr>
      <w:rPr>
        <w:rFonts w:hint="default"/>
      </w:rPr>
    </w:lvl>
    <w:lvl w:ilvl="4">
      <w:numFmt w:val="bullet"/>
      <w:lvlText w:val="•"/>
      <w:lvlJc w:val="left"/>
      <w:pPr>
        <w:ind w:left="3887" w:hanging="428"/>
      </w:pPr>
      <w:rPr>
        <w:rFonts w:hint="default"/>
      </w:rPr>
    </w:lvl>
    <w:lvl w:ilvl="5">
      <w:numFmt w:val="bullet"/>
      <w:lvlText w:val="•"/>
      <w:lvlJc w:val="left"/>
      <w:pPr>
        <w:ind w:left="4834" w:hanging="428"/>
      </w:pPr>
      <w:rPr>
        <w:rFonts w:hint="default"/>
      </w:rPr>
    </w:lvl>
    <w:lvl w:ilvl="6">
      <w:numFmt w:val="bullet"/>
      <w:lvlText w:val="•"/>
      <w:lvlJc w:val="left"/>
      <w:pPr>
        <w:ind w:left="5781" w:hanging="428"/>
      </w:pPr>
      <w:rPr>
        <w:rFonts w:hint="default"/>
      </w:rPr>
    </w:lvl>
    <w:lvl w:ilvl="7">
      <w:numFmt w:val="bullet"/>
      <w:lvlText w:val="•"/>
      <w:lvlJc w:val="left"/>
      <w:pPr>
        <w:ind w:left="6728" w:hanging="428"/>
      </w:pPr>
      <w:rPr>
        <w:rFonts w:hint="default"/>
      </w:rPr>
    </w:lvl>
    <w:lvl w:ilvl="8">
      <w:numFmt w:val="bullet"/>
      <w:lvlText w:val="•"/>
      <w:lvlJc w:val="left"/>
      <w:pPr>
        <w:ind w:left="7675" w:hanging="428"/>
      </w:pPr>
      <w:rPr>
        <w:rFonts w:hint="default"/>
      </w:rPr>
    </w:lvl>
  </w:abstractNum>
  <w:abstractNum w:abstractNumId="3" w15:restartNumberingAfterBreak="0">
    <w:nsid w:val="30B716B6"/>
    <w:multiLevelType w:val="multilevel"/>
    <w:tmpl w:val="1840BEC0"/>
    <w:lvl w:ilvl="0">
      <w:start w:val="1"/>
      <w:numFmt w:val="decimal"/>
      <w:lvlText w:val="%1."/>
      <w:lvlJc w:val="left"/>
      <w:pPr>
        <w:ind w:left="308" w:hanging="308"/>
      </w:pPr>
      <w:rPr>
        <w:rFonts w:ascii="Times New Roman" w:eastAsia="Times New Roman" w:hAnsi="Times New Roman" w:cs="Times New Roman" w:hint="default"/>
        <w:spacing w:val="0"/>
        <w:w w:val="100"/>
        <w:sz w:val="24"/>
        <w:szCs w:val="24"/>
      </w:rPr>
    </w:lvl>
    <w:lvl w:ilvl="1">
      <w:start w:val="1"/>
      <w:numFmt w:val="decimal"/>
      <w:lvlText w:val="%1.%2."/>
      <w:lvlJc w:val="left"/>
      <w:pPr>
        <w:ind w:left="308" w:hanging="428"/>
      </w:pPr>
      <w:rPr>
        <w:rFonts w:ascii="Times New Roman" w:eastAsia="Times New Roman" w:hAnsi="Times New Roman" w:cs="Times New Roman" w:hint="default"/>
        <w:w w:val="100"/>
        <w:sz w:val="24"/>
        <w:szCs w:val="24"/>
      </w:rPr>
    </w:lvl>
    <w:lvl w:ilvl="2">
      <w:numFmt w:val="bullet"/>
      <w:lvlText w:val="•"/>
      <w:lvlJc w:val="left"/>
      <w:pPr>
        <w:ind w:left="2199" w:hanging="428"/>
      </w:pPr>
      <w:rPr>
        <w:rFonts w:hint="default"/>
      </w:rPr>
    </w:lvl>
    <w:lvl w:ilvl="3">
      <w:numFmt w:val="bullet"/>
      <w:lvlText w:val="•"/>
      <w:lvlJc w:val="left"/>
      <w:pPr>
        <w:ind w:left="3146" w:hanging="428"/>
      </w:pPr>
      <w:rPr>
        <w:rFonts w:hint="default"/>
      </w:rPr>
    </w:lvl>
    <w:lvl w:ilvl="4">
      <w:numFmt w:val="bullet"/>
      <w:lvlText w:val="•"/>
      <w:lvlJc w:val="left"/>
      <w:pPr>
        <w:ind w:left="4093" w:hanging="428"/>
      </w:pPr>
      <w:rPr>
        <w:rFonts w:hint="default"/>
      </w:rPr>
    </w:lvl>
    <w:lvl w:ilvl="5">
      <w:numFmt w:val="bullet"/>
      <w:lvlText w:val="•"/>
      <w:lvlJc w:val="left"/>
      <w:pPr>
        <w:ind w:left="5040" w:hanging="428"/>
      </w:pPr>
      <w:rPr>
        <w:rFonts w:hint="default"/>
      </w:rPr>
    </w:lvl>
    <w:lvl w:ilvl="6">
      <w:numFmt w:val="bullet"/>
      <w:lvlText w:val="•"/>
      <w:lvlJc w:val="left"/>
      <w:pPr>
        <w:ind w:left="5987" w:hanging="428"/>
      </w:pPr>
      <w:rPr>
        <w:rFonts w:hint="default"/>
      </w:rPr>
    </w:lvl>
    <w:lvl w:ilvl="7">
      <w:numFmt w:val="bullet"/>
      <w:lvlText w:val="•"/>
      <w:lvlJc w:val="left"/>
      <w:pPr>
        <w:ind w:left="6934" w:hanging="428"/>
      </w:pPr>
      <w:rPr>
        <w:rFonts w:hint="default"/>
      </w:rPr>
    </w:lvl>
    <w:lvl w:ilvl="8">
      <w:numFmt w:val="bullet"/>
      <w:lvlText w:val="•"/>
      <w:lvlJc w:val="left"/>
      <w:pPr>
        <w:ind w:left="7881" w:hanging="428"/>
      </w:pPr>
      <w:rPr>
        <w:rFonts w:hint="default"/>
      </w:rPr>
    </w:lvl>
  </w:abstractNum>
  <w:abstractNum w:abstractNumId="4" w15:restartNumberingAfterBreak="0">
    <w:nsid w:val="3BA1614B"/>
    <w:multiLevelType w:val="multilevel"/>
    <w:tmpl w:val="67081EF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D1176DF"/>
    <w:multiLevelType w:val="multilevel"/>
    <w:tmpl w:val="F1222D44"/>
    <w:lvl w:ilvl="0">
      <w:start w:val="7"/>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480B0A59"/>
    <w:multiLevelType w:val="hybridMultilevel"/>
    <w:tmpl w:val="43F22D3A"/>
    <w:lvl w:ilvl="0" w:tplc="E06E714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F50E94"/>
    <w:multiLevelType w:val="multilevel"/>
    <w:tmpl w:val="CBB8DFAE"/>
    <w:lvl w:ilvl="0">
      <w:start w:val="10"/>
      <w:numFmt w:val="decimal"/>
      <w:lvlText w:val="%1"/>
      <w:lvlJc w:val="left"/>
      <w:pPr>
        <w:ind w:left="375" w:hanging="375"/>
      </w:pPr>
      <w:rPr>
        <w:rFonts w:hint="default"/>
      </w:rPr>
    </w:lvl>
    <w:lvl w:ilvl="1">
      <w:start w:val="8"/>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67C1D62"/>
    <w:multiLevelType w:val="multilevel"/>
    <w:tmpl w:val="EB5A611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EBB73E4"/>
    <w:multiLevelType w:val="hybridMultilevel"/>
    <w:tmpl w:val="61C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227BF"/>
    <w:multiLevelType w:val="hybridMultilevel"/>
    <w:tmpl w:val="1D92B56C"/>
    <w:lvl w:ilvl="0" w:tplc="7108983E">
      <w:start w:val="1"/>
      <w:numFmt w:val="upperRoman"/>
      <w:lvlText w:val="%1."/>
      <w:lvlJc w:val="left"/>
      <w:pPr>
        <w:ind w:left="4185" w:hanging="207"/>
        <w:jc w:val="right"/>
      </w:pPr>
      <w:rPr>
        <w:rFonts w:ascii="Times New Roman" w:eastAsia="Times New Roman" w:hAnsi="Times New Roman" w:cs="Times New Roman" w:hint="default"/>
        <w:b/>
        <w:bCs/>
        <w:spacing w:val="-3"/>
        <w:w w:val="99"/>
        <w:sz w:val="24"/>
        <w:szCs w:val="24"/>
      </w:rPr>
    </w:lvl>
    <w:lvl w:ilvl="1" w:tplc="F9F02540">
      <w:numFmt w:val="bullet"/>
      <w:lvlText w:val="•"/>
      <w:lvlJc w:val="left"/>
      <w:pPr>
        <w:ind w:left="4718" w:hanging="207"/>
      </w:pPr>
      <w:rPr>
        <w:rFonts w:hint="default"/>
      </w:rPr>
    </w:lvl>
    <w:lvl w:ilvl="2" w:tplc="58E494DE">
      <w:numFmt w:val="bullet"/>
      <w:lvlText w:val="•"/>
      <w:lvlJc w:val="left"/>
      <w:pPr>
        <w:ind w:left="5257" w:hanging="207"/>
      </w:pPr>
      <w:rPr>
        <w:rFonts w:hint="default"/>
      </w:rPr>
    </w:lvl>
    <w:lvl w:ilvl="3" w:tplc="7CC4DB58">
      <w:numFmt w:val="bullet"/>
      <w:lvlText w:val="•"/>
      <w:lvlJc w:val="left"/>
      <w:pPr>
        <w:ind w:left="5796" w:hanging="207"/>
      </w:pPr>
      <w:rPr>
        <w:rFonts w:hint="default"/>
      </w:rPr>
    </w:lvl>
    <w:lvl w:ilvl="4" w:tplc="837A6AF8">
      <w:numFmt w:val="bullet"/>
      <w:lvlText w:val="•"/>
      <w:lvlJc w:val="left"/>
      <w:pPr>
        <w:ind w:left="6335" w:hanging="207"/>
      </w:pPr>
      <w:rPr>
        <w:rFonts w:hint="default"/>
      </w:rPr>
    </w:lvl>
    <w:lvl w:ilvl="5" w:tplc="0840F72C">
      <w:numFmt w:val="bullet"/>
      <w:lvlText w:val="•"/>
      <w:lvlJc w:val="left"/>
      <w:pPr>
        <w:ind w:left="6874" w:hanging="207"/>
      </w:pPr>
      <w:rPr>
        <w:rFonts w:hint="default"/>
      </w:rPr>
    </w:lvl>
    <w:lvl w:ilvl="6" w:tplc="E3E8E8FE">
      <w:numFmt w:val="bullet"/>
      <w:lvlText w:val="•"/>
      <w:lvlJc w:val="left"/>
      <w:pPr>
        <w:ind w:left="7413" w:hanging="207"/>
      </w:pPr>
      <w:rPr>
        <w:rFonts w:hint="default"/>
      </w:rPr>
    </w:lvl>
    <w:lvl w:ilvl="7" w:tplc="F60E2384">
      <w:numFmt w:val="bullet"/>
      <w:lvlText w:val="•"/>
      <w:lvlJc w:val="left"/>
      <w:pPr>
        <w:ind w:left="7952" w:hanging="207"/>
      </w:pPr>
      <w:rPr>
        <w:rFonts w:hint="default"/>
      </w:rPr>
    </w:lvl>
    <w:lvl w:ilvl="8" w:tplc="031C8D40">
      <w:numFmt w:val="bullet"/>
      <w:lvlText w:val="•"/>
      <w:lvlJc w:val="left"/>
      <w:pPr>
        <w:ind w:left="8491" w:hanging="207"/>
      </w:pPr>
      <w:rPr>
        <w:rFonts w:hint="default"/>
      </w:rPr>
    </w:lvl>
  </w:abstractNum>
  <w:abstractNum w:abstractNumId="11" w15:restartNumberingAfterBreak="0">
    <w:nsid w:val="7ED86756"/>
    <w:multiLevelType w:val="hybridMultilevel"/>
    <w:tmpl w:val="4BD0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
  </w:num>
  <w:num w:numId="5">
    <w:abstractNumId w:val="0"/>
  </w:num>
  <w:num w:numId="6">
    <w:abstractNumId w:val="11"/>
  </w:num>
  <w:num w:numId="7">
    <w:abstractNumId w:val="9"/>
  </w:num>
  <w:num w:numId="8">
    <w:abstractNumId w:val="5"/>
  </w:num>
  <w:num w:numId="9">
    <w:abstractNumId w:val="6"/>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30"/>
    <w:rsid w:val="000070F4"/>
    <w:rsid w:val="00053BDE"/>
    <w:rsid w:val="000549E6"/>
    <w:rsid w:val="00075223"/>
    <w:rsid w:val="000810F7"/>
    <w:rsid w:val="00087517"/>
    <w:rsid w:val="000877FD"/>
    <w:rsid w:val="00093884"/>
    <w:rsid w:val="000A29E3"/>
    <w:rsid w:val="000A70B8"/>
    <w:rsid w:val="000C0F85"/>
    <w:rsid w:val="000C1C07"/>
    <w:rsid w:val="000D1C6E"/>
    <w:rsid w:val="00170467"/>
    <w:rsid w:val="00193743"/>
    <w:rsid w:val="001B4616"/>
    <w:rsid w:val="001D5202"/>
    <w:rsid w:val="001E3A93"/>
    <w:rsid w:val="002010A6"/>
    <w:rsid w:val="00212331"/>
    <w:rsid w:val="00234E8E"/>
    <w:rsid w:val="00235299"/>
    <w:rsid w:val="00240EB9"/>
    <w:rsid w:val="0024766D"/>
    <w:rsid w:val="00281C7D"/>
    <w:rsid w:val="002973AF"/>
    <w:rsid w:val="002B486C"/>
    <w:rsid w:val="0037634C"/>
    <w:rsid w:val="003C7A6A"/>
    <w:rsid w:val="003F2DD2"/>
    <w:rsid w:val="003F5CBA"/>
    <w:rsid w:val="00406917"/>
    <w:rsid w:val="004631A2"/>
    <w:rsid w:val="0047410F"/>
    <w:rsid w:val="00476BB1"/>
    <w:rsid w:val="004A0C58"/>
    <w:rsid w:val="004D7B92"/>
    <w:rsid w:val="004F5045"/>
    <w:rsid w:val="00520235"/>
    <w:rsid w:val="005212B3"/>
    <w:rsid w:val="00571BEB"/>
    <w:rsid w:val="00595DE1"/>
    <w:rsid w:val="005C6E68"/>
    <w:rsid w:val="005D0FEF"/>
    <w:rsid w:val="005D1AF6"/>
    <w:rsid w:val="006136AC"/>
    <w:rsid w:val="00634077"/>
    <w:rsid w:val="006343D5"/>
    <w:rsid w:val="006C1C64"/>
    <w:rsid w:val="006C7794"/>
    <w:rsid w:val="006D4992"/>
    <w:rsid w:val="006F7C3D"/>
    <w:rsid w:val="00725CBE"/>
    <w:rsid w:val="00781E77"/>
    <w:rsid w:val="007A675C"/>
    <w:rsid w:val="007A786F"/>
    <w:rsid w:val="007B7417"/>
    <w:rsid w:val="00864FD8"/>
    <w:rsid w:val="008711DB"/>
    <w:rsid w:val="00874188"/>
    <w:rsid w:val="008B2D8E"/>
    <w:rsid w:val="008C71FA"/>
    <w:rsid w:val="008D22B3"/>
    <w:rsid w:val="008E2601"/>
    <w:rsid w:val="00903317"/>
    <w:rsid w:val="009156F2"/>
    <w:rsid w:val="009753CC"/>
    <w:rsid w:val="009757DE"/>
    <w:rsid w:val="009C6FB9"/>
    <w:rsid w:val="00A25426"/>
    <w:rsid w:val="00A32C00"/>
    <w:rsid w:val="00A450F6"/>
    <w:rsid w:val="00A710AF"/>
    <w:rsid w:val="00AA0C04"/>
    <w:rsid w:val="00AB69D4"/>
    <w:rsid w:val="00B34F04"/>
    <w:rsid w:val="00B407DA"/>
    <w:rsid w:val="00BA3430"/>
    <w:rsid w:val="00BA7793"/>
    <w:rsid w:val="00BD1A1E"/>
    <w:rsid w:val="00C003B6"/>
    <w:rsid w:val="00C02D34"/>
    <w:rsid w:val="00C22D98"/>
    <w:rsid w:val="00C7697A"/>
    <w:rsid w:val="00C866AB"/>
    <w:rsid w:val="00CC3578"/>
    <w:rsid w:val="00CE241F"/>
    <w:rsid w:val="00CE69B2"/>
    <w:rsid w:val="00D44881"/>
    <w:rsid w:val="00D45DDE"/>
    <w:rsid w:val="00D52FB3"/>
    <w:rsid w:val="00DD4FDD"/>
    <w:rsid w:val="00DD750D"/>
    <w:rsid w:val="00DF720C"/>
    <w:rsid w:val="00E74A18"/>
    <w:rsid w:val="00EB61DB"/>
    <w:rsid w:val="00EC15B4"/>
    <w:rsid w:val="00EF312E"/>
    <w:rsid w:val="00F02F91"/>
    <w:rsid w:val="00F0672D"/>
    <w:rsid w:val="00F105BF"/>
    <w:rsid w:val="00F23559"/>
    <w:rsid w:val="00F93F83"/>
    <w:rsid w:val="00FC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D966"/>
  <w15:docId w15:val="{68EA8131-30F4-4F85-AE06-4350228D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2"/>
      <w:ind w:left="2346" w:hanging="2919"/>
      <w:outlineLvl w:val="0"/>
    </w:pPr>
    <w:rPr>
      <w:b/>
      <w:bCs/>
      <w:sz w:val="28"/>
      <w:szCs w:val="28"/>
    </w:rPr>
  </w:style>
  <w:style w:type="paragraph" w:styleId="Heading2">
    <w:name w:val="heading 2"/>
    <w:basedOn w:val="Normal"/>
    <w:link w:val="Heading2Char"/>
    <w:uiPriority w:val="1"/>
    <w:qFormat/>
    <w:pPr>
      <w:spacing w:before="1"/>
      <w:ind w:left="1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sz w:val="24"/>
      <w:szCs w:val="24"/>
    </w:rPr>
  </w:style>
  <w:style w:type="paragraph" w:styleId="ListParagraph">
    <w:name w:val="List Paragraph"/>
    <w:basedOn w:val="Normal"/>
    <w:uiPriority w:val="1"/>
    <w:qFormat/>
    <w:pPr>
      <w:ind w:left="102" w:firstLine="113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locked/>
    <w:rsid w:val="006343D5"/>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17046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0467"/>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0C1C07"/>
    <w:pPr>
      <w:tabs>
        <w:tab w:val="center" w:pos="4986"/>
        <w:tab w:val="right" w:pos="9972"/>
      </w:tabs>
    </w:pPr>
  </w:style>
  <w:style w:type="character" w:customStyle="1" w:styleId="HeaderChar">
    <w:name w:val="Header Char"/>
    <w:basedOn w:val="DefaultParagraphFont"/>
    <w:link w:val="Header"/>
    <w:uiPriority w:val="99"/>
    <w:rsid w:val="000C1C07"/>
    <w:rPr>
      <w:rFonts w:ascii="Times New Roman" w:eastAsia="Times New Roman" w:hAnsi="Times New Roman" w:cs="Times New Roman"/>
    </w:rPr>
  </w:style>
  <w:style w:type="paragraph" w:styleId="Footer">
    <w:name w:val="footer"/>
    <w:basedOn w:val="Normal"/>
    <w:link w:val="FooterChar"/>
    <w:uiPriority w:val="99"/>
    <w:unhideWhenUsed/>
    <w:rsid w:val="000C1C07"/>
    <w:pPr>
      <w:tabs>
        <w:tab w:val="center" w:pos="4986"/>
        <w:tab w:val="right" w:pos="9972"/>
      </w:tabs>
    </w:pPr>
  </w:style>
  <w:style w:type="character" w:customStyle="1" w:styleId="FooterChar">
    <w:name w:val="Footer Char"/>
    <w:basedOn w:val="DefaultParagraphFont"/>
    <w:link w:val="Footer"/>
    <w:uiPriority w:val="99"/>
    <w:rsid w:val="000C1C07"/>
    <w:rPr>
      <w:rFonts w:ascii="Times New Roman" w:eastAsia="Times New Roman" w:hAnsi="Times New Roman" w:cs="Times New Roman"/>
    </w:rPr>
  </w:style>
  <w:style w:type="paragraph" w:styleId="NoSpacing">
    <w:name w:val="No Spacing"/>
    <w:uiPriority w:val="1"/>
    <w:qFormat/>
    <w:rsid w:val="004A0C58"/>
    <w:rPr>
      <w:rFonts w:ascii="Times New Roman" w:eastAsia="Times New Roman" w:hAnsi="Times New Roman" w:cs="Times New Roman"/>
    </w:rPr>
  </w:style>
  <w:style w:type="paragraph" w:customStyle="1" w:styleId="Default">
    <w:name w:val="Default"/>
    <w:rsid w:val="00FC5974"/>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22B3"/>
    <w:rPr>
      <w:rFonts w:ascii="Tahoma" w:hAnsi="Tahoma" w:cs="Tahoma"/>
      <w:sz w:val="16"/>
      <w:szCs w:val="16"/>
    </w:rPr>
  </w:style>
  <w:style w:type="character" w:customStyle="1" w:styleId="BalloonTextChar">
    <w:name w:val="Balloon Text Char"/>
    <w:basedOn w:val="DefaultParagraphFont"/>
    <w:link w:val="BalloonText"/>
    <w:uiPriority w:val="99"/>
    <w:semiHidden/>
    <w:rsid w:val="008D22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9093">
      <w:bodyDiv w:val="1"/>
      <w:marLeft w:val="0"/>
      <w:marRight w:val="0"/>
      <w:marTop w:val="0"/>
      <w:marBottom w:val="0"/>
      <w:divBdr>
        <w:top w:val="none" w:sz="0" w:space="0" w:color="auto"/>
        <w:left w:val="none" w:sz="0" w:space="0" w:color="auto"/>
        <w:bottom w:val="none" w:sz="0" w:space="0" w:color="auto"/>
        <w:right w:val="none" w:sz="0" w:space="0" w:color="auto"/>
      </w:divBdr>
    </w:div>
    <w:div w:id="1049763715">
      <w:bodyDiv w:val="1"/>
      <w:marLeft w:val="0"/>
      <w:marRight w:val="0"/>
      <w:marTop w:val="0"/>
      <w:marBottom w:val="0"/>
      <w:divBdr>
        <w:top w:val="none" w:sz="0" w:space="0" w:color="auto"/>
        <w:left w:val="none" w:sz="0" w:space="0" w:color="auto"/>
        <w:bottom w:val="none" w:sz="0" w:space="0" w:color="auto"/>
        <w:right w:val="none" w:sz="0" w:space="0" w:color="auto"/>
      </w:divBdr>
    </w:div>
    <w:div w:id="2027901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3637</Words>
  <Characters>2074</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Rolandas</dc:creator>
  <cp:lastModifiedBy>Windows User</cp:lastModifiedBy>
  <cp:revision>13</cp:revision>
  <cp:lastPrinted>2017-11-07T11:45:00Z</cp:lastPrinted>
  <dcterms:created xsi:type="dcterms:W3CDTF">2017-11-08T09:07:00Z</dcterms:created>
  <dcterms:modified xsi:type="dcterms:W3CDTF">2022-03-15T12:25:00Z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Microsoft® Word 2010</vt:lpwstr>
  </property>
  <property fmtid="{D5CDD505-2E9C-101B-9397-08002B2CF9AE}" pid="4" name="LastSaved">
    <vt:filetime>2017-02-20T00:00:00Z</vt:filetime>
  </property>
</Properties>
</file>